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CC0D" w14:textId="484ECD75" w:rsidR="00E225DF" w:rsidRDefault="00DD5635" w:rsidP="00E225DF">
      <w:pPr>
        <w:spacing w:line="276" w:lineRule="auto"/>
        <w:jc w:val="center"/>
        <w:rPr>
          <w:b/>
          <w:bCs/>
          <w:color w:val="000000"/>
          <w:sz w:val="26"/>
          <w:szCs w:val="26"/>
        </w:rPr>
      </w:pPr>
      <w:r>
        <w:rPr>
          <w:b/>
          <w:bCs/>
          <w:color w:val="000000"/>
          <w:sz w:val="26"/>
          <w:szCs w:val="26"/>
        </w:rPr>
        <w:t>T</w:t>
      </w:r>
      <w:r w:rsidRPr="00A34E4E">
        <w:rPr>
          <w:b/>
          <w:bCs/>
          <w:color w:val="000000"/>
          <w:sz w:val="26"/>
          <w:szCs w:val="26"/>
        </w:rPr>
        <w:t>he title should be no more than 15 words, accurately describe the content</w:t>
      </w:r>
    </w:p>
    <w:p w14:paraId="518B5948" w14:textId="77777777" w:rsidR="00E238D9" w:rsidRPr="00E225DF" w:rsidRDefault="00E238D9" w:rsidP="00E225DF">
      <w:pPr>
        <w:spacing w:line="276" w:lineRule="auto"/>
        <w:jc w:val="center"/>
        <w:rPr>
          <w:b/>
          <w:bCs/>
          <w:color w:val="000000"/>
          <w:sz w:val="26"/>
          <w:szCs w:val="26"/>
        </w:rPr>
      </w:pPr>
    </w:p>
    <w:p w14:paraId="79A43C47" w14:textId="77777777" w:rsidR="00A34E4E" w:rsidRDefault="00A34E4E" w:rsidP="00A34E4E">
      <w:pPr>
        <w:spacing w:line="276" w:lineRule="auto"/>
        <w:ind w:left="2" w:hanging="2"/>
        <w:jc w:val="center"/>
        <w:rPr>
          <w:color w:val="222222"/>
          <w:sz w:val="22"/>
          <w:szCs w:val="22"/>
        </w:rPr>
      </w:pPr>
      <w:r>
        <w:rPr>
          <w:b/>
          <w:color w:val="222222"/>
          <w:sz w:val="22"/>
          <w:szCs w:val="22"/>
        </w:rPr>
        <w:t xml:space="preserve">First Author </w:t>
      </w:r>
      <w:r>
        <w:rPr>
          <w:b/>
          <w:color w:val="222222"/>
          <w:sz w:val="22"/>
          <w:szCs w:val="22"/>
          <w:vertAlign w:val="superscript"/>
        </w:rPr>
        <w:t>1, *</w:t>
      </w:r>
      <w:r>
        <w:rPr>
          <w:b/>
          <w:color w:val="222222"/>
          <w:sz w:val="22"/>
          <w:szCs w:val="22"/>
        </w:rPr>
        <w:t>, Second Author</w:t>
      </w:r>
      <w:r>
        <w:rPr>
          <w:b/>
          <w:color w:val="222222"/>
          <w:sz w:val="22"/>
          <w:szCs w:val="22"/>
          <w:vertAlign w:val="superscript"/>
        </w:rPr>
        <w:t>2</w:t>
      </w:r>
      <w:r>
        <w:rPr>
          <w:b/>
          <w:color w:val="222222"/>
          <w:sz w:val="22"/>
          <w:szCs w:val="22"/>
        </w:rPr>
        <w:t>, Third Author</w:t>
      </w:r>
      <w:r>
        <w:rPr>
          <w:b/>
          <w:color w:val="222222"/>
          <w:sz w:val="22"/>
          <w:szCs w:val="22"/>
          <w:vertAlign w:val="superscript"/>
        </w:rPr>
        <w:t>3</w:t>
      </w:r>
      <w:r>
        <w:rPr>
          <w:b/>
          <w:color w:val="222222"/>
          <w:sz w:val="22"/>
          <w:szCs w:val="22"/>
        </w:rPr>
        <w:t xml:space="preserve"> </w:t>
      </w:r>
    </w:p>
    <w:p w14:paraId="2CA95CE4" w14:textId="79D647B6" w:rsidR="00A34E4E" w:rsidRDefault="00A34E4E" w:rsidP="00A34E4E">
      <w:pPr>
        <w:spacing w:line="276" w:lineRule="auto"/>
        <w:ind w:left="2" w:hanging="2"/>
        <w:jc w:val="center"/>
        <w:rPr>
          <w:color w:val="222222"/>
          <w:sz w:val="18"/>
          <w:szCs w:val="18"/>
          <w:highlight w:val="white"/>
        </w:rPr>
      </w:pPr>
      <w:r>
        <w:rPr>
          <w:color w:val="222222"/>
          <w:sz w:val="18"/>
          <w:szCs w:val="18"/>
          <w:highlight w:val="white"/>
          <w:vertAlign w:val="superscript"/>
        </w:rPr>
        <w:t>1,2</w:t>
      </w:r>
      <w:r>
        <w:rPr>
          <w:color w:val="222222"/>
          <w:sz w:val="18"/>
          <w:szCs w:val="18"/>
          <w:highlight w:val="white"/>
        </w:rPr>
        <w:t xml:space="preserve"> First affiliation, Country</w:t>
      </w:r>
    </w:p>
    <w:p w14:paraId="785D5C49" w14:textId="079F42F4" w:rsidR="00A34E4E" w:rsidRDefault="00A34E4E" w:rsidP="00A34E4E">
      <w:pPr>
        <w:spacing w:line="276" w:lineRule="auto"/>
        <w:ind w:left="2" w:hanging="2"/>
        <w:jc w:val="center"/>
        <w:rPr>
          <w:color w:val="222222"/>
          <w:sz w:val="18"/>
          <w:szCs w:val="18"/>
          <w:highlight w:val="white"/>
        </w:rPr>
      </w:pPr>
      <w:r>
        <w:rPr>
          <w:color w:val="222222"/>
          <w:sz w:val="18"/>
          <w:szCs w:val="18"/>
          <w:highlight w:val="white"/>
          <w:vertAlign w:val="superscript"/>
        </w:rPr>
        <w:t>3</w:t>
      </w:r>
      <w:r>
        <w:rPr>
          <w:color w:val="222222"/>
          <w:sz w:val="18"/>
          <w:szCs w:val="18"/>
          <w:highlight w:val="white"/>
        </w:rPr>
        <w:t>Second affiliation,</w:t>
      </w:r>
      <w:r w:rsidR="0071592C">
        <w:rPr>
          <w:color w:val="222222"/>
          <w:sz w:val="18"/>
          <w:szCs w:val="18"/>
          <w:highlight w:val="white"/>
        </w:rPr>
        <w:t xml:space="preserve"> </w:t>
      </w:r>
      <w:r>
        <w:rPr>
          <w:color w:val="222222"/>
          <w:sz w:val="18"/>
          <w:szCs w:val="18"/>
          <w:highlight w:val="white"/>
        </w:rPr>
        <w:t xml:space="preserve">Country </w:t>
      </w:r>
    </w:p>
    <w:p w14:paraId="30AA44F9" w14:textId="77777777" w:rsidR="00A34E4E" w:rsidRDefault="00A34E4E" w:rsidP="00A34E4E">
      <w:pPr>
        <w:spacing w:line="276" w:lineRule="auto"/>
        <w:ind w:left="2" w:hanging="2"/>
        <w:jc w:val="center"/>
        <w:rPr>
          <w:color w:val="000000"/>
          <w:sz w:val="18"/>
          <w:szCs w:val="18"/>
        </w:rPr>
      </w:pPr>
      <w:r>
        <w:rPr>
          <w:color w:val="000000"/>
          <w:sz w:val="18"/>
          <w:szCs w:val="18"/>
        </w:rPr>
        <w:t xml:space="preserve">Email: </w:t>
      </w:r>
      <w:hyperlink r:id="rId8" w:history="1">
        <w:r w:rsidRPr="00A34E4E">
          <w:rPr>
            <w:rStyle w:val="Hyperlink"/>
            <w:color w:val="auto"/>
            <w:sz w:val="18"/>
            <w:szCs w:val="18"/>
          </w:rPr>
          <w:t>Correspondingauthor@mail.com</w:t>
        </w:r>
      </w:hyperlink>
      <w:r>
        <w:rPr>
          <w:color w:val="000000"/>
          <w:sz w:val="18"/>
          <w:szCs w:val="18"/>
        </w:rPr>
        <w:t>*</w:t>
      </w:r>
    </w:p>
    <w:p w14:paraId="0F24C007" w14:textId="77777777" w:rsidR="00A34E4E" w:rsidRDefault="00A34E4E" w:rsidP="00A34E4E">
      <w:pPr>
        <w:spacing w:line="276" w:lineRule="auto"/>
        <w:ind w:left="2" w:hanging="2"/>
        <w:jc w:val="center"/>
        <w:rPr>
          <w:sz w:val="18"/>
          <w:szCs w:val="18"/>
        </w:rPr>
      </w:pPr>
      <w:r>
        <w:rPr>
          <w:sz w:val="18"/>
          <w:szCs w:val="18"/>
        </w:rPr>
        <w:t>*Corresponding author</w:t>
      </w:r>
    </w:p>
    <w:p w14:paraId="55A31327" w14:textId="14D0FDB3" w:rsidR="00DB5A39" w:rsidRPr="00DB5A39" w:rsidRDefault="00DB5A39" w:rsidP="00E238D9">
      <w:pPr>
        <w:spacing w:line="276" w:lineRule="auto"/>
        <w:jc w:val="center"/>
        <w:rPr>
          <w:color w:val="000000"/>
          <w:sz w:val="18"/>
          <w:szCs w:val="18"/>
        </w:rPr>
      </w:pPr>
    </w:p>
    <w:tbl>
      <w:tblPr>
        <w:tblStyle w:val="TableGrid"/>
        <w:tblW w:w="8550" w:type="dxa"/>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2265"/>
        <w:gridCol w:w="2266"/>
        <w:gridCol w:w="2265"/>
        <w:gridCol w:w="1754"/>
      </w:tblGrid>
      <w:tr w:rsidR="006066EB" w:rsidRPr="00DF1487" w14:paraId="1E6D4B1E" w14:textId="77777777" w:rsidTr="007A693C">
        <w:tc>
          <w:tcPr>
            <w:tcW w:w="8550" w:type="dxa"/>
            <w:gridSpan w:val="4"/>
          </w:tcPr>
          <w:p w14:paraId="03C101C3" w14:textId="65CF164F" w:rsidR="006066EB" w:rsidRPr="00095955" w:rsidRDefault="006066EB" w:rsidP="002A351D">
            <w:pPr>
              <w:pStyle w:val="E-JOURNALAbstrakTitle"/>
              <w:spacing w:before="120" w:after="120"/>
              <w:rPr>
                <w:sz w:val="20"/>
                <w:lang w:val="en-US"/>
              </w:rPr>
            </w:pPr>
            <w:r w:rsidRPr="00DF1487">
              <w:rPr>
                <w:sz w:val="20"/>
              </w:rPr>
              <w:t>ABSTRACT</w:t>
            </w:r>
          </w:p>
        </w:tc>
      </w:tr>
      <w:tr w:rsidR="006066EB" w:rsidRPr="00DF1487" w14:paraId="647BAC3C" w14:textId="77777777" w:rsidTr="007A693C">
        <w:trPr>
          <w:trHeight w:val="1196"/>
        </w:trPr>
        <w:tc>
          <w:tcPr>
            <w:tcW w:w="8550" w:type="dxa"/>
            <w:gridSpan w:val="4"/>
            <w:tcBorders>
              <w:bottom w:val="single" w:sz="8" w:space="0" w:color="auto"/>
            </w:tcBorders>
            <w:shd w:val="clear" w:color="auto" w:fill="FFFFFF" w:themeFill="background1"/>
          </w:tcPr>
          <w:p w14:paraId="553C0202" w14:textId="7ABF0104" w:rsidR="00A34E4E" w:rsidRPr="00A34E4E" w:rsidRDefault="00A34E4E" w:rsidP="00A34E4E">
            <w:pPr>
              <w:spacing w:line="276" w:lineRule="auto"/>
              <w:jc w:val="both"/>
              <w:rPr>
                <w:color w:val="000000"/>
                <w:sz w:val="20"/>
                <w:szCs w:val="20"/>
                <w:lang w:val="en-US"/>
              </w:rPr>
            </w:pPr>
            <w:r w:rsidRPr="00A34E4E">
              <w:rPr>
                <w:color w:val="000000"/>
                <w:sz w:val="20"/>
                <w:szCs w:val="20"/>
                <w:lang w:val="en-US"/>
              </w:rPr>
              <w:t xml:space="preserve">The abstract should provide a brief background of the problem (preferably 1-2 sentences), </w:t>
            </w:r>
            <w:r w:rsidR="00596C61">
              <w:rPr>
                <w:color w:val="000000"/>
                <w:sz w:val="20"/>
                <w:szCs w:val="20"/>
                <w:lang w:val="en-US"/>
              </w:rPr>
              <w:t xml:space="preserve">a </w:t>
            </w:r>
            <w:r w:rsidRPr="00A34E4E">
              <w:rPr>
                <w:color w:val="000000"/>
                <w:sz w:val="20"/>
                <w:szCs w:val="20"/>
                <w:lang w:val="en-US"/>
              </w:rPr>
              <w:t xml:space="preserve">clear objective of </w:t>
            </w:r>
            <w:r w:rsidR="00596C61">
              <w:rPr>
                <w:color w:val="000000"/>
                <w:sz w:val="20"/>
                <w:szCs w:val="20"/>
                <w:lang w:val="en-US"/>
              </w:rPr>
              <w:t xml:space="preserve">the </w:t>
            </w:r>
            <w:r w:rsidRPr="00A34E4E">
              <w:rPr>
                <w:color w:val="000000"/>
                <w:sz w:val="20"/>
                <w:szCs w:val="20"/>
                <w:lang w:val="en-US"/>
              </w:rPr>
              <w:t>paper, methodology (research design, sampling, instruments, procedures, and data analysis), main outcomes and results, and the conclusions. Standard nomenclature should be used and abbreviations should be avoided. No literature should be cited. Please follow word limitations (150‐250 words).</w:t>
            </w:r>
            <w:r w:rsidR="00295CC6">
              <w:rPr>
                <w:color w:val="000000"/>
                <w:sz w:val="20"/>
                <w:szCs w:val="20"/>
                <w:lang w:val="en-US"/>
              </w:rPr>
              <w:t xml:space="preserve"> </w:t>
            </w:r>
            <w:r w:rsidR="00295CC6" w:rsidRPr="00295CC6">
              <w:rPr>
                <w:color w:val="000000"/>
                <w:sz w:val="20"/>
                <w:szCs w:val="20"/>
                <w:lang w:val="en-US"/>
              </w:rPr>
              <w:t xml:space="preserve">Reflecting </w:t>
            </w:r>
            <w:r w:rsidR="00295CC6">
              <w:rPr>
                <w:color w:val="000000"/>
                <w:sz w:val="20"/>
                <w:szCs w:val="20"/>
                <w:lang w:val="en-US"/>
              </w:rPr>
              <w:t xml:space="preserve">on </w:t>
            </w:r>
            <w:r w:rsidR="00295CC6" w:rsidRPr="00295CC6">
              <w:rPr>
                <w:color w:val="000000"/>
                <w:sz w:val="20"/>
                <w:szCs w:val="20"/>
                <w:lang w:val="en-US"/>
              </w:rPr>
              <w:t xml:space="preserve">the substance of the whole contents of the article and enabling to help readers to determine relevance </w:t>
            </w:r>
            <w:r w:rsidR="00295CC6">
              <w:rPr>
                <w:color w:val="000000"/>
                <w:sz w:val="20"/>
                <w:szCs w:val="20"/>
                <w:lang w:val="en-US"/>
              </w:rPr>
              <w:t>to</w:t>
            </w:r>
            <w:r w:rsidR="00295CC6" w:rsidRPr="00295CC6">
              <w:rPr>
                <w:color w:val="000000"/>
                <w:sz w:val="20"/>
                <w:szCs w:val="20"/>
                <w:lang w:val="en-US"/>
              </w:rPr>
              <w:t xml:space="preserve"> their </w:t>
            </w:r>
            <w:r w:rsidR="00295CC6">
              <w:rPr>
                <w:color w:val="000000"/>
                <w:sz w:val="20"/>
                <w:szCs w:val="20"/>
                <w:lang w:val="en-US"/>
              </w:rPr>
              <w:t>interests</w:t>
            </w:r>
            <w:r w:rsidR="00295CC6" w:rsidRPr="00295CC6">
              <w:rPr>
                <w:color w:val="000000"/>
                <w:sz w:val="20"/>
                <w:szCs w:val="20"/>
                <w:lang w:val="en-US"/>
              </w:rPr>
              <w:t xml:space="preserve"> and decide whether or not to read the full document. The abstract consists of a statement about the background, </w:t>
            </w:r>
            <w:r w:rsidR="00295CC6">
              <w:rPr>
                <w:color w:val="000000"/>
                <w:sz w:val="20"/>
                <w:szCs w:val="20"/>
                <w:lang w:val="en-US"/>
              </w:rPr>
              <w:t xml:space="preserve">the </w:t>
            </w:r>
            <w:r w:rsidR="00295CC6" w:rsidRPr="00295CC6">
              <w:rPr>
                <w:color w:val="000000"/>
                <w:sz w:val="20"/>
                <w:szCs w:val="20"/>
                <w:lang w:val="en-US"/>
              </w:rPr>
              <w:t xml:space="preserve">objective of the study or focus of discussion, method or important research steps, </w:t>
            </w:r>
            <w:r w:rsidR="00295CC6">
              <w:rPr>
                <w:color w:val="000000"/>
                <w:sz w:val="20"/>
                <w:szCs w:val="20"/>
                <w:lang w:val="en-US"/>
              </w:rPr>
              <w:t>results</w:t>
            </w:r>
            <w:r w:rsidR="00295CC6" w:rsidRPr="00295CC6">
              <w:rPr>
                <w:color w:val="000000"/>
                <w:sz w:val="20"/>
                <w:szCs w:val="20"/>
                <w:lang w:val="en-US"/>
              </w:rPr>
              <w:t xml:space="preserve"> and discussion, and conclusion. </w:t>
            </w:r>
          </w:p>
          <w:p w14:paraId="39A75BDB" w14:textId="4D6764BC" w:rsidR="006066EB" w:rsidRPr="00596C61" w:rsidRDefault="006066EB" w:rsidP="001458EB">
            <w:pPr>
              <w:pStyle w:val="E-JOURNALAbstrakTitle"/>
              <w:spacing w:before="120" w:after="120"/>
              <w:ind w:left="-105" w:right="-105"/>
              <w:jc w:val="left"/>
              <w:rPr>
                <w:sz w:val="16"/>
                <w:lang w:val="en-US"/>
              </w:rPr>
            </w:pPr>
            <w:r w:rsidRPr="00DF1487">
              <w:rPr>
                <w:sz w:val="20"/>
                <w:szCs w:val="20"/>
                <w:lang w:val="en-US"/>
              </w:rPr>
              <w:t>Keywords</w:t>
            </w:r>
            <w:r w:rsidR="008C4332">
              <w:rPr>
                <w:sz w:val="20"/>
                <w:szCs w:val="20"/>
                <w:lang w:val="en-US"/>
              </w:rPr>
              <w:t xml:space="preserve">: </w:t>
            </w:r>
            <w:r w:rsidR="00A34E4E" w:rsidRPr="00A34E4E">
              <w:rPr>
                <w:b w:val="0"/>
                <w:bCs/>
              </w:rPr>
              <w:t>Keywords consist of 3-5 words arranged in alphabetical order, separated by comma</w:t>
            </w:r>
          </w:p>
        </w:tc>
      </w:tr>
      <w:tr w:rsidR="002808D2" w:rsidRPr="00DF1487" w14:paraId="281F2B32" w14:textId="77777777" w:rsidTr="001458EB">
        <w:trPr>
          <w:trHeight w:val="286"/>
        </w:trPr>
        <w:tc>
          <w:tcPr>
            <w:tcW w:w="8550" w:type="dxa"/>
            <w:gridSpan w:val="4"/>
            <w:tcBorders>
              <w:bottom w:val="nil"/>
            </w:tcBorders>
            <w:shd w:val="clear" w:color="auto" w:fill="FFFFFF" w:themeFill="background1"/>
          </w:tcPr>
          <w:p w14:paraId="7C3F6C00" w14:textId="6E83FA62" w:rsidR="002808D2" w:rsidRPr="002808D2" w:rsidRDefault="002808D2" w:rsidP="001458EB">
            <w:pPr>
              <w:pStyle w:val="E-JOURNALAuthor"/>
              <w:ind w:left="-105" w:right="-105"/>
              <w:jc w:val="left"/>
              <w:rPr>
                <w:b/>
                <w:i/>
                <w:sz w:val="20"/>
                <w:szCs w:val="20"/>
                <w:lang w:val="en-US"/>
              </w:rPr>
            </w:pPr>
            <w:r w:rsidRPr="002808D2">
              <w:rPr>
                <w:b/>
                <w:sz w:val="20"/>
                <w:szCs w:val="20"/>
                <w:lang w:val="en-US"/>
              </w:rPr>
              <w:t>Article history</w:t>
            </w:r>
          </w:p>
        </w:tc>
      </w:tr>
      <w:tr w:rsidR="002808D2" w:rsidRPr="00DF1487" w14:paraId="291FA630" w14:textId="77777777" w:rsidTr="001458EB">
        <w:trPr>
          <w:trHeight w:val="529"/>
        </w:trPr>
        <w:tc>
          <w:tcPr>
            <w:tcW w:w="2265" w:type="dxa"/>
            <w:tcBorders>
              <w:top w:val="nil"/>
              <w:bottom w:val="single" w:sz="8" w:space="0" w:color="auto"/>
              <w:right w:val="nil"/>
            </w:tcBorders>
            <w:shd w:val="clear" w:color="auto" w:fill="FFFFFF" w:themeFill="background1"/>
          </w:tcPr>
          <w:p w14:paraId="54ADE1BC" w14:textId="77777777" w:rsidR="002808D2" w:rsidRPr="000F26EF" w:rsidRDefault="002808D2" w:rsidP="001458EB">
            <w:pPr>
              <w:pStyle w:val="E-JOURNALAbstrakTitle"/>
              <w:spacing w:after="0"/>
              <w:ind w:left="-105" w:right="-105"/>
              <w:jc w:val="left"/>
              <w:rPr>
                <w:b w:val="0"/>
                <w:i/>
                <w:sz w:val="20"/>
                <w:szCs w:val="20"/>
              </w:rPr>
            </w:pPr>
            <w:r w:rsidRPr="000F26EF">
              <w:rPr>
                <w:b w:val="0"/>
                <w:i/>
                <w:sz w:val="20"/>
                <w:szCs w:val="20"/>
              </w:rPr>
              <w:t xml:space="preserve">Received: </w:t>
            </w:r>
          </w:p>
          <w:p w14:paraId="748039C6" w14:textId="5CF40958" w:rsidR="002808D2" w:rsidRPr="000F26EF" w:rsidRDefault="007622EC" w:rsidP="001458EB">
            <w:pPr>
              <w:pStyle w:val="E-JOURNALAbstrakTitle"/>
              <w:spacing w:after="0"/>
              <w:ind w:left="-105" w:right="-105"/>
              <w:jc w:val="left"/>
              <w:rPr>
                <w:b w:val="0"/>
                <w:sz w:val="20"/>
                <w:szCs w:val="20"/>
                <w:lang w:val="en-US"/>
              </w:rPr>
            </w:pPr>
            <w:r>
              <w:rPr>
                <w:b w:val="0"/>
                <w:i/>
                <w:sz w:val="20"/>
                <w:szCs w:val="20"/>
                <w:highlight w:val="yellow"/>
                <w:lang w:val="en-US"/>
              </w:rPr>
              <w:t>xx</w:t>
            </w:r>
            <w:r w:rsidR="002808D2" w:rsidRPr="00A34E4E">
              <w:rPr>
                <w:b w:val="0"/>
                <w:i/>
                <w:sz w:val="20"/>
                <w:szCs w:val="20"/>
                <w:highlight w:val="yellow"/>
                <w:lang w:val="en-US"/>
              </w:rPr>
              <w:t xml:space="preserve"> </w:t>
            </w:r>
            <w:r w:rsidR="002831CA" w:rsidRPr="00A34E4E">
              <w:rPr>
                <w:b w:val="0"/>
                <w:i/>
                <w:sz w:val="20"/>
                <w:szCs w:val="20"/>
                <w:highlight w:val="yellow"/>
                <w:lang w:val="en-US"/>
              </w:rPr>
              <w:t>January</w:t>
            </w:r>
            <w:r w:rsidR="002808D2" w:rsidRPr="00A34E4E">
              <w:rPr>
                <w:b w:val="0"/>
                <w:i/>
                <w:sz w:val="20"/>
                <w:szCs w:val="20"/>
                <w:highlight w:val="yellow"/>
                <w:lang w:val="en-US"/>
              </w:rPr>
              <w:t xml:space="preserve"> 202</w:t>
            </w:r>
            <w:r w:rsidR="002831CA" w:rsidRPr="00A34E4E">
              <w:rPr>
                <w:b w:val="0"/>
                <w:i/>
                <w:sz w:val="20"/>
                <w:szCs w:val="20"/>
                <w:highlight w:val="yellow"/>
                <w:lang w:val="en-US"/>
              </w:rPr>
              <w:t>2</w:t>
            </w:r>
          </w:p>
        </w:tc>
        <w:tc>
          <w:tcPr>
            <w:tcW w:w="2266" w:type="dxa"/>
            <w:tcBorders>
              <w:top w:val="nil"/>
              <w:left w:val="nil"/>
              <w:bottom w:val="single" w:sz="8" w:space="0" w:color="auto"/>
              <w:right w:val="nil"/>
            </w:tcBorders>
            <w:shd w:val="clear" w:color="auto" w:fill="FFFFFF" w:themeFill="background1"/>
          </w:tcPr>
          <w:p w14:paraId="3DFF07F0" w14:textId="77777777" w:rsidR="002808D2" w:rsidRPr="000F26EF" w:rsidRDefault="002808D2" w:rsidP="001458EB">
            <w:pPr>
              <w:pStyle w:val="E-JOURNALAuthor"/>
              <w:ind w:left="-105" w:right="-105"/>
              <w:jc w:val="left"/>
              <w:rPr>
                <w:i/>
                <w:sz w:val="20"/>
                <w:szCs w:val="20"/>
              </w:rPr>
            </w:pPr>
            <w:r w:rsidRPr="000F26EF">
              <w:rPr>
                <w:i/>
                <w:sz w:val="20"/>
                <w:szCs w:val="20"/>
              </w:rPr>
              <w:t>Revised:</w:t>
            </w:r>
          </w:p>
          <w:p w14:paraId="442F3B38" w14:textId="0591370A" w:rsidR="002808D2" w:rsidRPr="000F26EF" w:rsidRDefault="007622EC" w:rsidP="001458EB">
            <w:pPr>
              <w:pStyle w:val="E-JOURNALAuthor"/>
              <w:ind w:left="-105" w:right="-105"/>
              <w:jc w:val="left"/>
              <w:rPr>
                <w:i/>
                <w:sz w:val="20"/>
                <w:szCs w:val="20"/>
                <w:lang w:val="en-US"/>
              </w:rPr>
            </w:pPr>
            <w:r>
              <w:rPr>
                <w:i/>
                <w:sz w:val="20"/>
                <w:szCs w:val="20"/>
                <w:highlight w:val="yellow"/>
                <w:lang w:val="en-US"/>
              </w:rPr>
              <w:t>xx</w:t>
            </w:r>
            <w:r w:rsidR="002808D2" w:rsidRPr="00A34E4E">
              <w:rPr>
                <w:i/>
                <w:sz w:val="20"/>
                <w:szCs w:val="20"/>
                <w:highlight w:val="yellow"/>
                <w:lang w:val="en-US"/>
              </w:rPr>
              <w:t xml:space="preserve"> </w:t>
            </w:r>
            <w:r w:rsidR="00793469" w:rsidRPr="00A34E4E">
              <w:rPr>
                <w:i/>
                <w:sz w:val="20"/>
                <w:szCs w:val="20"/>
                <w:highlight w:val="yellow"/>
                <w:lang w:val="en-US"/>
              </w:rPr>
              <w:t>February</w:t>
            </w:r>
            <w:r w:rsidR="002808D2" w:rsidRPr="00A34E4E">
              <w:rPr>
                <w:i/>
                <w:sz w:val="20"/>
                <w:szCs w:val="20"/>
                <w:highlight w:val="yellow"/>
                <w:lang w:val="en-US"/>
              </w:rPr>
              <w:t xml:space="preserve"> 202</w:t>
            </w:r>
            <w:r w:rsidR="002831CA" w:rsidRPr="00A34E4E">
              <w:rPr>
                <w:i/>
                <w:sz w:val="20"/>
                <w:szCs w:val="20"/>
                <w:highlight w:val="yellow"/>
                <w:lang w:val="en-US"/>
              </w:rPr>
              <w:t>2</w:t>
            </w:r>
          </w:p>
        </w:tc>
        <w:tc>
          <w:tcPr>
            <w:tcW w:w="2265" w:type="dxa"/>
            <w:tcBorders>
              <w:top w:val="nil"/>
              <w:left w:val="nil"/>
              <w:bottom w:val="single" w:sz="8" w:space="0" w:color="auto"/>
              <w:right w:val="nil"/>
            </w:tcBorders>
            <w:shd w:val="clear" w:color="auto" w:fill="FFFFFF" w:themeFill="background1"/>
          </w:tcPr>
          <w:p w14:paraId="6F807164" w14:textId="77777777" w:rsidR="002808D2" w:rsidRPr="000F26EF" w:rsidRDefault="002808D2" w:rsidP="001458EB">
            <w:pPr>
              <w:pStyle w:val="E-JOURNALAuthor"/>
              <w:ind w:left="-105" w:right="-105"/>
              <w:jc w:val="left"/>
              <w:rPr>
                <w:i/>
                <w:sz w:val="20"/>
                <w:szCs w:val="20"/>
              </w:rPr>
            </w:pPr>
            <w:r w:rsidRPr="000F26EF">
              <w:rPr>
                <w:i/>
                <w:sz w:val="20"/>
                <w:szCs w:val="20"/>
              </w:rPr>
              <w:t>Accepted:</w:t>
            </w:r>
          </w:p>
          <w:p w14:paraId="62FFAD2E" w14:textId="722E90EF" w:rsidR="002808D2" w:rsidRPr="000F26EF" w:rsidRDefault="007622EC" w:rsidP="001458EB">
            <w:pPr>
              <w:pStyle w:val="E-JOURNALAuthor"/>
              <w:ind w:left="-105" w:right="-105"/>
              <w:jc w:val="left"/>
              <w:rPr>
                <w:i/>
                <w:sz w:val="20"/>
                <w:szCs w:val="20"/>
                <w:lang w:val="en-US"/>
              </w:rPr>
            </w:pPr>
            <w:r>
              <w:rPr>
                <w:i/>
                <w:sz w:val="20"/>
                <w:szCs w:val="20"/>
                <w:highlight w:val="yellow"/>
                <w:lang w:val="en-US"/>
              </w:rPr>
              <w:t>xx</w:t>
            </w:r>
            <w:r w:rsidR="00793469" w:rsidRPr="00A34E4E">
              <w:rPr>
                <w:i/>
                <w:sz w:val="20"/>
                <w:szCs w:val="20"/>
                <w:highlight w:val="yellow"/>
                <w:lang w:val="en-US"/>
              </w:rPr>
              <w:t xml:space="preserve"> </w:t>
            </w:r>
            <w:proofErr w:type="spellStart"/>
            <w:r w:rsidR="002831CA" w:rsidRPr="00A34E4E">
              <w:rPr>
                <w:i/>
                <w:sz w:val="20"/>
                <w:szCs w:val="20"/>
                <w:highlight w:val="yellow"/>
                <w:lang w:val="en-US"/>
              </w:rPr>
              <w:t>Maret</w:t>
            </w:r>
            <w:proofErr w:type="spellEnd"/>
            <w:r w:rsidR="002808D2" w:rsidRPr="00A34E4E">
              <w:rPr>
                <w:i/>
                <w:sz w:val="20"/>
                <w:szCs w:val="20"/>
                <w:highlight w:val="yellow"/>
                <w:lang w:val="en-US"/>
              </w:rPr>
              <w:t xml:space="preserve"> 2022</w:t>
            </w:r>
          </w:p>
        </w:tc>
        <w:tc>
          <w:tcPr>
            <w:tcW w:w="1754" w:type="dxa"/>
            <w:tcBorders>
              <w:top w:val="nil"/>
              <w:left w:val="nil"/>
              <w:bottom w:val="single" w:sz="8" w:space="0" w:color="auto"/>
            </w:tcBorders>
            <w:shd w:val="clear" w:color="auto" w:fill="FFFFFF" w:themeFill="background1"/>
          </w:tcPr>
          <w:p w14:paraId="115F4E0B" w14:textId="77777777" w:rsidR="002808D2" w:rsidRPr="000F26EF" w:rsidRDefault="002808D2" w:rsidP="001458EB">
            <w:pPr>
              <w:pStyle w:val="E-JOURNALAuthor"/>
              <w:ind w:left="-105" w:right="-105"/>
              <w:jc w:val="left"/>
              <w:rPr>
                <w:i/>
                <w:sz w:val="20"/>
                <w:szCs w:val="20"/>
                <w:lang w:val="en-US"/>
              </w:rPr>
            </w:pPr>
            <w:r w:rsidRPr="000F26EF">
              <w:rPr>
                <w:i/>
                <w:sz w:val="20"/>
                <w:szCs w:val="20"/>
                <w:lang w:val="en-US"/>
              </w:rPr>
              <w:t>Published:</w:t>
            </w:r>
          </w:p>
          <w:p w14:paraId="27880B21" w14:textId="6B5C1DA6" w:rsidR="002808D2" w:rsidRPr="000F26EF" w:rsidRDefault="007622EC" w:rsidP="001458EB">
            <w:pPr>
              <w:pStyle w:val="E-JOURNALAuthor"/>
              <w:ind w:left="-105" w:right="-105"/>
              <w:jc w:val="left"/>
              <w:rPr>
                <w:i/>
                <w:sz w:val="20"/>
                <w:szCs w:val="20"/>
                <w:lang w:val="en-US"/>
              </w:rPr>
            </w:pPr>
            <w:r>
              <w:rPr>
                <w:i/>
                <w:sz w:val="20"/>
                <w:szCs w:val="20"/>
                <w:highlight w:val="yellow"/>
                <w:lang w:val="en-US"/>
              </w:rPr>
              <w:t>xx</w:t>
            </w:r>
            <w:r w:rsidR="002808D2" w:rsidRPr="00A34E4E">
              <w:rPr>
                <w:i/>
                <w:sz w:val="20"/>
                <w:szCs w:val="20"/>
                <w:highlight w:val="yellow"/>
                <w:lang w:val="en-US"/>
              </w:rPr>
              <w:t xml:space="preserve"> </w:t>
            </w:r>
            <w:r w:rsidR="002831CA" w:rsidRPr="00A34E4E">
              <w:rPr>
                <w:i/>
                <w:sz w:val="20"/>
                <w:szCs w:val="20"/>
                <w:highlight w:val="yellow"/>
                <w:lang w:val="en-US"/>
              </w:rPr>
              <w:t>May</w:t>
            </w:r>
            <w:r w:rsidR="002808D2" w:rsidRPr="00A34E4E">
              <w:rPr>
                <w:i/>
                <w:sz w:val="20"/>
                <w:szCs w:val="20"/>
                <w:highlight w:val="yellow"/>
                <w:lang w:val="en-US"/>
              </w:rPr>
              <w:t xml:space="preserve"> 2022</w:t>
            </w:r>
          </w:p>
        </w:tc>
      </w:tr>
      <w:tr w:rsidR="006066EB" w:rsidRPr="00DF1487" w14:paraId="0E6AF61C" w14:textId="77777777" w:rsidTr="001458EB">
        <w:trPr>
          <w:trHeight w:val="559"/>
        </w:trPr>
        <w:tc>
          <w:tcPr>
            <w:tcW w:w="8550" w:type="dxa"/>
            <w:gridSpan w:val="4"/>
            <w:tcBorders>
              <w:bottom w:val="single" w:sz="4" w:space="0" w:color="auto"/>
            </w:tcBorders>
            <w:shd w:val="clear" w:color="auto" w:fill="FFFFFF" w:themeFill="background1"/>
          </w:tcPr>
          <w:p w14:paraId="2FD80CAC" w14:textId="62F43497" w:rsidR="00CF2B87" w:rsidRPr="002B6271" w:rsidRDefault="006066EB" w:rsidP="002B6271">
            <w:pPr>
              <w:ind w:left="-105" w:right="-105"/>
              <w:jc w:val="both"/>
              <w:rPr>
                <w:sz w:val="20"/>
                <w:szCs w:val="20"/>
                <w:shd w:val="clear" w:color="auto" w:fill="FFFFFF"/>
              </w:rPr>
            </w:pPr>
            <w:r w:rsidRPr="00DF1487">
              <w:rPr>
                <w:b/>
                <w:bCs/>
                <w:sz w:val="20"/>
                <w:szCs w:val="20"/>
                <w:lang w:val="en-US"/>
              </w:rPr>
              <w:t>Citation</w:t>
            </w:r>
            <w:r w:rsidR="00864FEF">
              <w:rPr>
                <w:b/>
                <w:bCs/>
                <w:sz w:val="20"/>
                <w:szCs w:val="20"/>
                <w:lang w:val="en-US"/>
              </w:rPr>
              <w:t xml:space="preserve"> (APA Style)</w:t>
            </w:r>
            <w:r w:rsidRPr="00DF1487">
              <w:rPr>
                <w:b/>
                <w:bCs/>
                <w:sz w:val="20"/>
                <w:szCs w:val="20"/>
              </w:rPr>
              <w:t>:</w:t>
            </w:r>
            <w:r w:rsidRPr="00DF1487">
              <w:rPr>
                <w:sz w:val="20"/>
                <w:szCs w:val="20"/>
              </w:rPr>
              <w:t xml:space="preserve"> </w:t>
            </w:r>
            <w:r w:rsidR="00A34E4E" w:rsidRPr="00A34E4E">
              <w:rPr>
                <w:sz w:val="20"/>
                <w:szCs w:val="20"/>
                <w:highlight w:val="yellow"/>
                <w:lang w:val="en-US"/>
              </w:rPr>
              <w:t xml:space="preserve">First Author, Second </w:t>
            </w:r>
            <w:r w:rsidR="00596C61">
              <w:rPr>
                <w:sz w:val="20"/>
                <w:szCs w:val="20"/>
                <w:highlight w:val="yellow"/>
                <w:lang w:val="en-US"/>
              </w:rPr>
              <w:t>A</w:t>
            </w:r>
            <w:r w:rsidR="00A34E4E" w:rsidRPr="00A34E4E">
              <w:rPr>
                <w:sz w:val="20"/>
                <w:szCs w:val="20"/>
                <w:highlight w:val="yellow"/>
                <w:lang w:val="en-US"/>
              </w:rPr>
              <w:t>uthor</w:t>
            </w:r>
            <w:r w:rsidR="00596C61">
              <w:rPr>
                <w:sz w:val="20"/>
                <w:szCs w:val="20"/>
                <w:highlight w:val="yellow"/>
                <w:lang w:val="en-US"/>
              </w:rPr>
              <w:t>, Third Author</w:t>
            </w:r>
            <w:r w:rsidR="001D4604" w:rsidRPr="00A34E4E">
              <w:rPr>
                <w:sz w:val="20"/>
                <w:szCs w:val="20"/>
                <w:highlight w:val="yellow"/>
                <w:shd w:val="clear" w:color="auto" w:fill="FFFFFF"/>
                <w:lang w:val="en-US"/>
              </w:rPr>
              <w:t>.</w:t>
            </w:r>
            <w:r w:rsidR="002831CA" w:rsidRPr="00A34E4E">
              <w:rPr>
                <w:sz w:val="20"/>
                <w:szCs w:val="20"/>
                <w:highlight w:val="yellow"/>
                <w:shd w:val="clear" w:color="auto" w:fill="FFFFFF"/>
                <w:lang w:val="en-US"/>
              </w:rPr>
              <w:t xml:space="preserve"> (2022) </w:t>
            </w:r>
            <w:r w:rsidR="00A34E4E" w:rsidRPr="00A34E4E">
              <w:rPr>
                <w:sz w:val="20"/>
                <w:szCs w:val="20"/>
                <w:highlight w:val="yellow"/>
                <w:shd w:val="clear" w:color="auto" w:fill="FFFFFF"/>
                <w:lang w:val="en-US"/>
              </w:rPr>
              <w:t>The title should be no more than 15 words, accurately describe the content</w:t>
            </w:r>
            <w:r w:rsidR="002831CA" w:rsidRPr="00A34E4E">
              <w:rPr>
                <w:sz w:val="20"/>
                <w:szCs w:val="20"/>
                <w:highlight w:val="yellow"/>
                <w:shd w:val="clear" w:color="auto" w:fill="FFFFFF"/>
                <w:lang w:val="en-US"/>
              </w:rPr>
              <w:t xml:space="preserve">. </w:t>
            </w:r>
            <w:bookmarkStart w:id="0" w:name="_Hlk105060278"/>
            <w:proofErr w:type="spellStart"/>
            <w:r w:rsidR="002831CA" w:rsidRPr="00A34E4E">
              <w:rPr>
                <w:i/>
                <w:iCs/>
                <w:sz w:val="20"/>
                <w:szCs w:val="20"/>
                <w:highlight w:val="yellow"/>
                <w:shd w:val="clear" w:color="auto" w:fill="FFFFFF"/>
                <w:lang w:val="en-US"/>
              </w:rPr>
              <w:t>Jurnal</w:t>
            </w:r>
            <w:proofErr w:type="spellEnd"/>
            <w:r w:rsidR="002831CA" w:rsidRPr="00A34E4E">
              <w:rPr>
                <w:i/>
                <w:iCs/>
                <w:sz w:val="20"/>
                <w:szCs w:val="20"/>
                <w:highlight w:val="yellow"/>
                <w:shd w:val="clear" w:color="auto" w:fill="FFFFFF"/>
                <w:lang w:val="en-US"/>
              </w:rPr>
              <w:t xml:space="preserve"> Pendidikan </w:t>
            </w:r>
            <w:proofErr w:type="spellStart"/>
            <w:r w:rsidR="002831CA" w:rsidRPr="00A34E4E">
              <w:rPr>
                <w:i/>
                <w:iCs/>
                <w:sz w:val="20"/>
                <w:szCs w:val="20"/>
                <w:highlight w:val="yellow"/>
                <w:shd w:val="clear" w:color="auto" w:fill="FFFFFF"/>
                <w:lang w:val="en-US"/>
              </w:rPr>
              <w:t>Teknologi</w:t>
            </w:r>
            <w:proofErr w:type="spellEnd"/>
            <w:r w:rsidR="002831CA" w:rsidRPr="00A34E4E">
              <w:rPr>
                <w:i/>
                <w:iCs/>
                <w:sz w:val="20"/>
                <w:szCs w:val="20"/>
                <w:highlight w:val="yellow"/>
                <w:shd w:val="clear" w:color="auto" w:fill="FFFFFF"/>
                <w:lang w:val="en-US"/>
              </w:rPr>
              <w:t xml:space="preserve"> dan </w:t>
            </w:r>
            <w:proofErr w:type="spellStart"/>
            <w:r w:rsidR="002831CA" w:rsidRPr="00A34E4E">
              <w:rPr>
                <w:i/>
                <w:iCs/>
                <w:sz w:val="20"/>
                <w:szCs w:val="20"/>
                <w:highlight w:val="yellow"/>
                <w:shd w:val="clear" w:color="auto" w:fill="FFFFFF"/>
                <w:lang w:val="en-US"/>
              </w:rPr>
              <w:t>Kejuruan</w:t>
            </w:r>
            <w:bookmarkEnd w:id="0"/>
            <w:proofErr w:type="spellEnd"/>
            <w:r w:rsidR="002831CA" w:rsidRPr="00A34E4E">
              <w:rPr>
                <w:sz w:val="20"/>
                <w:szCs w:val="20"/>
                <w:highlight w:val="yellow"/>
                <w:shd w:val="clear" w:color="auto" w:fill="FFFFFF"/>
                <w:lang w:val="en-US"/>
              </w:rPr>
              <w:t xml:space="preserve">, </w:t>
            </w:r>
            <w:r w:rsidR="00A34E4E">
              <w:rPr>
                <w:sz w:val="20"/>
                <w:szCs w:val="20"/>
                <w:highlight w:val="yellow"/>
                <w:shd w:val="clear" w:color="auto" w:fill="FFFFFF"/>
                <w:lang w:val="en-US"/>
              </w:rPr>
              <w:t>x</w:t>
            </w:r>
            <w:r w:rsidR="00A34E4E">
              <w:rPr>
                <w:sz w:val="20"/>
                <w:szCs w:val="20"/>
                <w:highlight w:val="yellow"/>
                <w:shd w:val="clear" w:color="auto" w:fill="FFFFFF"/>
              </w:rPr>
              <w:t>x</w:t>
            </w:r>
            <w:r w:rsidR="002831CA" w:rsidRPr="00A34E4E">
              <w:rPr>
                <w:sz w:val="20"/>
                <w:szCs w:val="20"/>
                <w:highlight w:val="yellow"/>
                <w:shd w:val="clear" w:color="auto" w:fill="FFFFFF"/>
                <w:lang w:val="en-US"/>
              </w:rPr>
              <w:t>(</w:t>
            </w:r>
            <w:r w:rsidR="00A34E4E">
              <w:rPr>
                <w:sz w:val="20"/>
                <w:szCs w:val="20"/>
                <w:highlight w:val="yellow"/>
                <w:shd w:val="clear" w:color="auto" w:fill="FFFFFF"/>
                <w:lang w:val="en-US"/>
              </w:rPr>
              <w:t>x</w:t>
            </w:r>
            <w:r w:rsidR="002831CA" w:rsidRPr="00A34E4E">
              <w:rPr>
                <w:sz w:val="20"/>
                <w:szCs w:val="20"/>
                <w:highlight w:val="yellow"/>
                <w:shd w:val="clear" w:color="auto" w:fill="FFFFFF"/>
                <w:lang w:val="en-US"/>
              </w:rPr>
              <w:t xml:space="preserve">), </w:t>
            </w:r>
            <w:r w:rsidR="00A34E4E" w:rsidRPr="00A34E4E">
              <w:rPr>
                <w:sz w:val="20"/>
                <w:szCs w:val="20"/>
                <w:highlight w:val="yellow"/>
                <w:shd w:val="clear" w:color="auto" w:fill="FFFFFF"/>
                <w:lang w:val="en-US"/>
              </w:rPr>
              <w:t>xx</w:t>
            </w:r>
            <w:r w:rsidR="002831CA" w:rsidRPr="00A34E4E">
              <w:rPr>
                <w:sz w:val="20"/>
                <w:szCs w:val="20"/>
                <w:highlight w:val="yellow"/>
                <w:shd w:val="clear" w:color="auto" w:fill="FFFFFF"/>
                <w:lang w:val="en-US"/>
              </w:rPr>
              <w:t>-</w:t>
            </w:r>
            <w:r w:rsidR="00A34E4E" w:rsidRPr="00A34E4E">
              <w:rPr>
                <w:sz w:val="20"/>
                <w:szCs w:val="20"/>
                <w:highlight w:val="yellow"/>
                <w:shd w:val="clear" w:color="auto" w:fill="FFFFFF"/>
                <w:lang w:val="en-US"/>
              </w:rPr>
              <w:t>xx</w:t>
            </w:r>
            <w:r w:rsidR="002831CA" w:rsidRPr="00A34E4E">
              <w:rPr>
                <w:sz w:val="20"/>
                <w:szCs w:val="20"/>
                <w:highlight w:val="yellow"/>
                <w:shd w:val="clear" w:color="auto" w:fill="FFFFFF"/>
                <w:lang w:val="en-US"/>
              </w:rPr>
              <w:t xml:space="preserve">. </w:t>
            </w:r>
            <w:hyperlink r:id="rId9" w:history="1">
              <w:r w:rsidR="00A34E4E" w:rsidRPr="00295CC6">
                <w:rPr>
                  <w:rStyle w:val="Hyperlink"/>
                  <w:color w:val="auto"/>
                  <w:sz w:val="20"/>
                  <w:szCs w:val="20"/>
                  <w:highlight w:val="yellow"/>
                  <w:shd w:val="clear" w:color="auto" w:fill="FFFFFF"/>
                </w:rPr>
                <w:t>https://doi.org/10.21831/jptk.v28i1.</w:t>
              </w:r>
              <w:r w:rsidR="00A34E4E" w:rsidRPr="00295CC6">
                <w:rPr>
                  <w:rStyle w:val="Hyperlink"/>
                  <w:color w:val="auto"/>
                  <w:sz w:val="20"/>
                  <w:szCs w:val="20"/>
                  <w:highlight w:val="yellow"/>
                  <w:shd w:val="clear" w:color="auto" w:fill="FFFFFF"/>
                  <w:lang w:val="en-US"/>
                </w:rPr>
                <w:t>xxx</w:t>
              </w:r>
            </w:hyperlink>
          </w:p>
        </w:tc>
      </w:tr>
    </w:tbl>
    <w:p w14:paraId="59A132EA" w14:textId="5D90FAC5" w:rsidR="007622EC" w:rsidRDefault="007622EC" w:rsidP="0040048F">
      <w:pPr>
        <w:spacing w:before="240" w:after="120" w:line="276" w:lineRule="auto"/>
        <w:ind w:left="2" w:hanging="2"/>
        <w:jc w:val="both"/>
        <w:rPr>
          <w:sz w:val="22"/>
          <w:szCs w:val="22"/>
        </w:rPr>
      </w:pPr>
      <w:r>
        <w:rPr>
          <w:b/>
          <w:sz w:val="22"/>
          <w:szCs w:val="22"/>
        </w:rPr>
        <w:t>INTRODUCTION (1.5 – 2 pages)</w:t>
      </w:r>
    </w:p>
    <w:p w14:paraId="46D7457F" w14:textId="153F24F8" w:rsidR="007622EC" w:rsidRDefault="006A002D" w:rsidP="008A69BD">
      <w:pPr>
        <w:spacing w:line="360" w:lineRule="auto"/>
        <w:ind w:left="2" w:firstLine="718"/>
        <w:jc w:val="both"/>
        <w:rPr>
          <w:sz w:val="22"/>
          <w:szCs w:val="22"/>
        </w:rPr>
      </w:pPr>
      <w:r w:rsidRPr="006A002D">
        <w:rPr>
          <w:sz w:val="22"/>
          <w:szCs w:val="22"/>
        </w:rPr>
        <w:t xml:space="preserve">Containing backgrounds of the problem, depiction and further scrutiny of the problem or the gap between what is idealized and what is the reality, supported by relevant theories and recent research, and objective of the study. The problem should offer a new research value or benefit as an innovative </w:t>
      </w:r>
      <w:proofErr w:type="spellStart"/>
      <w:r w:rsidRPr="006A002D">
        <w:rPr>
          <w:sz w:val="22"/>
          <w:szCs w:val="22"/>
        </w:rPr>
        <w:t>endeavour</w:t>
      </w:r>
      <w:proofErr w:type="spellEnd"/>
      <w:r w:rsidRPr="006A002D">
        <w:rPr>
          <w:sz w:val="22"/>
          <w:szCs w:val="22"/>
        </w:rPr>
        <w:t>, written more or less 20% of the whole body including the title and abstract.</w:t>
      </w:r>
      <w:r w:rsidR="007622EC">
        <w:rPr>
          <w:sz w:val="22"/>
          <w:szCs w:val="22"/>
        </w:rPr>
        <w:t xml:space="preserve"> The suggested organization of the paper consists of: Introduction, Method, Results and Discussion and Conclusion. Each part should explicitly declare the contents. </w:t>
      </w:r>
    </w:p>
    <w:p w14:paraId="1B1766DB" w14:textId="77777777" w:rsidR="007622EC" w:rsidRDefault="007622EC" w:rsidP="00245EA2">
      <w:pPr>
        <w:spacing w:line="360" w:lineRule="auto"/>
        <w:ind w:left="2" w:hanging="2"/>
        <w:jc w:val="both"/>
        <w:rPr>
          <w:sz w:val="22"/>
          <w:szCs w:val="22"/>
        </w:rPr>
      </w:pPr>
      <w:r>
        <w:rPr>
          <w:b/>
          <w:sz w:val="22"/>
          <w:szCs w:val="22"/>
        </w:rPr>
        <w:t>The introduction</w:t>
      </w:r>
      <w:r>
        <w:rPr>
          <w:sz w:val="22"/>
          <w:szCs w:val="22"/>
        </w:rPr>
        <w:t xml:space="preserve"> should provide a clear background, a clear statement of the problem, the relevant literature on the subject, the proposed approach or solution, and the new value of research. The author should provide previous relevant studies and explain their main limitations, and suggest solution to solve the limitation, and to show the scientific merit or novelties of the paper. </w:t>
      </w:r>
    </w:p>
    <w:p w14:paraId="6BD1944E" w14:textId="77777777" w:rsidR="007622EC" w:rsidRDefault="007622EC" w:rsidP="00245EA2">
      <w:pPr>
        <w:spacing w:line="360" w:lineRule="auto"/>
        <w:ind w:left="2" w:hanging="2"/>
        <w:jc w:val="both"/>
        <w:rPr>
          <w:sz w:val="22"/>
          <w:szCs w:val="22"/>
        </w:rPr>
      </w:pPr>
      <w:r>
        <w:rPr>
          <w:sz w:val="22"/>
          <w:szCs w:val="22"/>
        </w:rPr>
        <w:t>To do this, the author should first conduct a thorough literature search to identify what is already known in the field of research and what are the gaps to be explored. Link these points with your study design and findings. Highlight the gaps in the Introduction section and mention how your study is going to address any/ some of the gaps.</w:t>
      </w:r>
    </w:p>
    <w:p w14:paraId="62336FBE" w14:textId="77777777" w:rsidR="007622EC" w:rsidRDefault="007622EC" w:rsidP="00245EA2">
      <w:pPr>
        <w:spacing w:line="360" w:lineRule="auto"/>
        <w:ind w:left="2" w:hanging="2"/>
        <w:jc w:val="both"/>
        <w:rPr>
          <w:color w:val="000000"/>
          <w:sz w:val="22"/>
          <w:szCs w:val="22"/>
        </w:rPr>
      </w:pPr>
      <w:r>
        <w:rPr>
          <w:sz w:val="22"/>
          <w:szCs w:val="22"/>
        </w:rPr>
        <w:lastRenderedPageBreak/>
        <w:t xml:space="preserve">The literature should be reviewed as group of articles per method or topic which refers to some literatures. In the end of the introduction section, please state the objectives and the novelty of the study. </w:t>
      </w:r>
      <w:r>
        <w:rPr>
          <w:color w:val="000000"/>
          <w:sz w:val="22"/>
          <w:szCs w:val="22"/>
          <w:highlight w:val="white"/>
        </w:rPr>
        <w:t xml:space="preserve">Here </w:t>
      </w:r>
      <w:proofErr w:type="gramStart"/>
      <w:r>
        <w:rPr>
          <w:color w:val="000000"/>
          <w:sz w:val="22"/>
          <w:szCs w:val="22"/>
          <w:highlight w:val="white"/>
        </w:rPr>
        <w:t>is</w:t>
      </w:r>
      <w:proofErr w:type="gramEnd"/>
      <w:r>
        <w:rPr>
          <w:color w:val="000000"/>
          <w:sz w:val="22"/>
          <w:szCs w:val="22"/>
          <w:highlight w:val="white"/>
        </w:rPr>
        <w:t xml:space="preserve"> some examples of the statements to show the novelty of the study.</w:t>
      </w:r>
    </w:p>
    <w:p w14:paraId="00A35619" w14:textId="77777777" w:rsidR="007622EC" w:rsidRDefault="007622EC" w:rsidP="00245EA2">
      <w:pPr>
        <w:widowControl w:val="0"/>
        <w:spacing w:line="360" w:lineRule="auto"/>
        <w:ind w:left="2" w:hanging="2"/>
        <w:jc w:val="both"/>
        <w:rPr>
          <w:i/>
          <w:color w:val="000000"/>
          <w:sz w:val="22"/>
          <w:szCs w:val="22"/>
          <w:highlight w:val="white"/>
        </w:rPr>
      </w:pPr>
      <w:r>
        <w:rPr>
          <w:i/>
          <w:color w:val="000000"/>
          <w:sz w:val="22"/>
          <w:szCs w:val="22"/>
          <w:highlight w:val="white"/>
        </w:rPr>
        <w:t>Various studies have shown that</w:t>
      </w:r>
      <w:proofErr w:type="gramStart"/>
      <w:r>
        <w:rPr>
          <w:i/>
          <w:color w:val="000000"/>
          <w:sz w:val="22"/>
          <w:szCs w:val="22"/>
          <w:highlight w:val="white"/>
        </w:rPr>
        <w:t>…..</w:t>
      </w:r>
      <w:proofErr w:type="gramEnd"/>
      <w:r>
        <w:rPr>
          <w:i/>
          <w:color w:val="000000"/>
          <w:sz w:val="22"/>
          <w:szCs w:val="22"/>
          <w:highlight w:val="white"/>
        </w:rPr>
        <w:t xml:space="preserve"> Unfortunately they do </w:t>
      </w:r>
      <w:proofErr w:type="gramStart"/>
      <w:r>
        <w:rPr>
          <w:i/>
          <w:color w:val="000000"/>
          <w:sz w:val="22"/>
          <w:szCs w:val="22"/>
          <w:highlight w:val="white"/>
        </w:rPr>
        <w:t>not,…</w:t>
      </w:r>
      <w:proofErr w:type="gramEnd"/>
      <w:r>
        <w:rPr>
          <w:i/>
          <w:color w:val="000000"/>
          <w:sz w:val="22"/>
          <w:szCs w:val="22"/>
          <w:highlight w:val="white"/>
        </w:rPr>
        <w:t xml:space="preserve">The present study provides …. As such, it helps …… </w:t>
      </w:r>
    </w:p>
    <w:p w14:paraId="152AAF36" w14:textId="77777777" w:rsidR="007622EC" w:rsidRDefault="007622EC" w:rsidP="00245EA2">
      <w:pPr>
        <w:widowControl w:val="0"/>
        <w:spacing w:line="360" w:lineRule="auto"/>
        <w:ind w:left="2" w:hanging="2"/>
        <w:jc w:val="both"/>
        <w:rPr>
          <w:color w:val="000000"/>
          <w:sz w:val="22"/>
          <w:szCs w:val="22"/>
        </w:rPr>
      </w:pPr>
      <w:r>
        <w:rPr>
          <w:i/>
          <w:color w:val="000000"/>
          <w:sz w:val="22"/>
          <w:szCs w:val="22"/>
        </w:rPr>
        <w:t xml:space="preserve">The main objective of this paper is to find …. Even though many researchers were worked on …., very few researchers were reported about ... This data are very useful in </w:t>
      </w:r>
      <w:proofErr w:type="gramStart"/>
      <w:r>
        <w:rPr>
          <w:i/>
          <w:color w:val="000000"/>
          <w:sz w:val="22"/>
          <w:szCs w:val="22"/>
        </w:rPr>
        <w:t>…..</w:t>
      </w:r>
      <w:proofErr w:type="gramEnd"/>
    </w:p>
    <w:p w14:paraId="219071F4" w14:textId="77777777" w:rsidR="007622EC" w:rsidRDefault="007622EC" w:rsidP="00245EA2">
      <w:pPr>
        <w:widowControl w:val="0"/>
        <w:spacing w:line="360" w:lineRule="auto"/>
        <w:ind w:left="2" w:hanging="2"/>
        <w:jc w:val="both"/>
        <w:rPr>
          <w:color w:val="000000"/>
          <w:sz w:val="22"/>
          <w:szCs w:val="22"/>
        </w:rPr>
      </w:pPr>
      <w:r>
        <w:rPr>
          <w:i/>
          <w:color w:val="000000"/>
          <w:sz w:val="22"/>
          <w:szCs w:val="22"/>
        </w:rPr>
        <w:t>A few researchers focused on ....... There have been limited studies concerned on ........ Therefore, this research intends to ................. The objectives of this research are .........</w:t>
      </w:r>
      <w:r>
        <w:rPr>
          <w:color w:val="000000"/>
          <w:sz w:val="22"/>
          <w:szCs w:val="22"/>
        </w:rPr>
        <w:t>.</w:t>
      </w:r>
    </w:p>
    <w:p w14:paraId="1A2AFEE5" w14:textId="2AFF0D55" w:rsidR="007622EC" w:rsidRDefault="007622EC" w:rsidP="00245EA2">
      <w:pPr>
        <w:spacing w:line="360" w:lineRule="auto"/>
        <w:ind w:left="2" w:hanging="2"/>
        <w:jc w:val="both"/>
        <w:rPr>
          <w:sz w:val="22"/>
          <w:szCs w:val="22"/>
        </w:rPr>
      </w:pPr>
      <w:r>
        <w:rPr>
          <w:sz w:val="22"/>
          <w:szCs w:val="22"/>
        </w:rPr>
        <w:t xml:space="preserve">Reference numbers are set flush left and form a column of their own, hanging out beyond the body of the reference. The reference numbers are on the line, enclosed in square brackets. Examples: </w:t>
      </w:r>
      <w:proofErr w:type="spellStart"/>
      <w:r>
        <w:rPr>
          <w:sz w:val="22"/>
          <w:szCs w:val="22"/>
        </w:rPr>
        <w:t>Sugiyono</w:t>
      </w:r>
      <w:proofErr w:type="spellEnd"/>
      <w:r>
        <w:rPr>
          <w:sz w:val="22"/>
          <w:szCs w:val="22"/>
        </w:rPr>
        <w:t xml:space="preserve"> </w:t>
      </w:r>
      <w:r w:rsidR="00434CA5">
        <w:rPr>
          <w:sz w:val="22"/>
          <w:szCs w:val="22"/>
        </w:rPr>
        <w:t>(xxx)</w:t>
      </w:r>
      <w:r>
        <w:rPr>
          <w:sz w:val="22"/>
          <w:szCs w:val="22"/>
        </w:rPr>
        <w:t xml:space="preserve"> explained that…or vocational education encourages… </w:t>
      </w:r>
      <w:r w:rsidR="00434CA5">
        <w:rPr>
          <w:sz w:val="22"/>
          <w:szCs w:val="22"/>
        </w:rPr>
        <w:t>(</w:t>
      </w:r>
      <w:proofErr w:type="spellStart"/>
      <w:r w:rsidR="00434CA5">
        <w:rPr>
          <w:sz w:val="22"/>
          <w:szCs w:val="22"/>
        </w:rPr>
        <w:t>Sugiyono</w:t>
      </w:r>
      <w:proofErr w:type="spellEnd"/>
      <w:r w:rsidR="00434CA5">
        <w:rPr>
          <w:sz w:val="22"/>
          <w:szCs w:val="22"/>
        </w:rPr>
        <w:t>, xxx)</w:t>
      </w:r>
      <w:r>
        <w:rPr>
          <w:sz w:val="22"/>
          <w:szCs w:val="22"/>
        </w:rPr>
        <w:t>.</w:t>
      </w:r>
    </w:p>
    <w:p w14:paraId="7E8155FA" w14:textId="77777777" w:rsidR="007622EC" w:rsidRDefault="007622EC" w:rsidP="00245EA2">
      <w:pPr>
        <w:spacing w:line="360" w:lineRule="auto"/>
        <w:ind w:left="2" w:hanging="2"/>
        <w:jc w:val="both"/>
        <w:rPr>
          <w:color w:val="C00000"/>
          <w:sz w:val="22"/>
          <w:szCs w:val="22"/>
        </w:rPr>
      </w:pPr>
    </w:p>
    <w:p w14:paraId="42CC6044" w14:textId="77777777" w:rsidR="007622EC" w:rsidRDefault="007622EC" w:rsidP="00245EA2">
      <w:pPr>
        <w:spacing w:line="360" w:lineRule="auto"/>
        <w:ind w:left="2" w:hanging="2"/>
        <w:jc w:val="both"/>
        <w:rPr>
          <w:sz w:val="22"/>
          <w:szCs w:val="22"/>
        </w:rPr>
      </w:pPr>
      <w:r>
        <w:rPr>
          <w:b/>
          <w:sz w:val="22"/>
          <w:szCs w:val="22"/>
        </w:rPr>
        <w:t>METHOD</w:t>
      </w:r>
    </w:p>
    <w:p w14:paraId="5200776D" w14:textId="31881DA2" w:rsidR="007622EC" w:rsidRDefault="007622EC" w:rsidP="008A69BD">
      <w:pPr>
        <w:spacing w:line="360" w:lineRule="auto"/>
        <w:ind w:left="2" w:firstLine="718"/>
        <w:jc w:val="both"/>
        <w:rPr>
          <w:sz w:val="22"/>
          <w:szCs w:val="22"/>
        </w:rPr>
      </w:pPr>
      <w:r>
        <w:rPr>
          <w:sz w:val="22"/>
          <w:szCs w:val="22"/>
        </w:rPr>
        <w:t>Method includes research chronological, including research design, research procedure, instruments, and analysis techniques used in solving problems.</w:t>
      </w:r>
      <w:r w:rsidR="0071592C">
        <w:rPr>
          <w:sz w:val="22"/>
          <w:szCs w:val="22"/>
        </w:rPr>
        <w:t xml:space="preserve"> </w:t>
      </w:r>
      <w:r w:rsidR="0071592C" w:rsidRPr="0071592C">
        <w:rPr>
          <w:sz w:val="22"/>
          <w:szCs w:val="22"/>
        </w:rPr>
        <w:t>Written out briefly, concisely, clearly, but adequately so that it can be replicated. This section contains explanation of the research approach, subjects of the study, conducts of the research procedure, use of materials and instruments, data collection and analysis techniques. These are not theories. In the case of statistical uses, formulas that are generally known should not be written down. Any specific criteria used by the researcher in collecting and analyzing the research data should be completely described, including the quality of the instruments, material of the research, and procedure of data collection. This section should be written about 10% (for qualitative research) or 15% (for quantitative research) of the body</w:t>
      </w:r>
    </w:p>
    <w:p w14:paraId="76F283E9" w14:textId="77777777" w:rsidR="007622EC" w:rsidRDefault="007622EC" w:rsidP="00245EA2">
      <w:pPr>
        <w:spacing w:line="360" w:lineRule="auto"/>
        <w:ind w:left="2" w:hanging="2"/>
        <w:jc w:val="both"/>
        <w:rPr>
          <w:color w:val="C00000"/>
          <w:sz w:val="22"/>
          <w:szCs w:val="22"/>
        </w:rPr>
      </w:pPr>
    </w:p>
    <w:p w14:paraId="50BB7063" w14:textId="5CECB9F1" w:rsidR="007622EC" w:rsidRDefault="007622EC" w:rsidP="00245EA2">
      <w:pPr>
        <w:spacing w:line="360" w:lineRule="auto"/>
        <w:ind w:left="2" w:hanging="2"/>
        <w:jc w:val="both"/>
        <w:rPr>
          <w:sz w:val="22"/>
          <w:szCs w:val="22"/>
        </w:rPr>
      </w:pPr>
      <w:r>
        <w:rPr>
          <w:b/>
          <w:sz w:val="22"/>
          <w:szCs w:val="22"/>
        </w:rPr>
        <w:t>RESULTS AND DISCUSSION (6-14 pages)</w:t>
      </w:r>
    </w:p>
    <w:p w14:paraId="67C11478" w14:textId="77777777" w:rsidR="007622EC" w:rsidRDefault="007622EC" w:rsidP="008A69BD">
      <w:pPr>
        <w:spacing w:line="360" w:lineRule="auto"/>
        <w:ind w:left="2" w:firstLine="718"/>
        <w:jc w:val="both"/>
        <w:rPr>
          <w:sz w:val="22"/>
          <w:szCs w:val="22"/>
        </w:rPr>
      </w:pPr>
      <w:r>
        <w:rPr>
          <w:sz w:val="22"/>
          <w:szCs w:val="22"/>
        </w:rPr>
        <w:t xml:space="preserve">Results and Discussion should be an objective description of the results and should be in relation to the objectives of research. You should discuss the findings of the previous studies and specifically mention what new observation or insight was generated through your study results and highlight differences between your findings and the previous studies. Please explore the significance of the results of the work, not repeat them. </w:t>
      </w:r>
    </w:p>
    <w:p w14:paraId="753B215F" w14:textId="77777777" w:rsidR="007622EC" w:rsidRDefault="007622EC" w:rsidP="00245EA2">
      <w:pPr>
        <w:spacing w:line="360" w:lineRule="auto"/>
        <w:ind w:left="2" w:hanging="2"/>
        <w:jc w:val="both"/>
        <w:rPr>
          <w:sz w:val="22"/>
          <w:szCs w:val="22"/>
        </w:rPr>
      </w:pPr>
      <w:r>
        <w:rPr>
          <w:sz w:val="22"/>
          <w:szCs w:val="22"/>
        </w:rPr>
        <w:t xml:space="preserve">Please make sure that this section covers the following questions: (a) How do your results relate to the objectives of the study? What/ How is your finding? (b) Do you provide interpretation scientifically for each of your findings? This scientific interpretation must be supported by valid </w:t>
      </w:r>
      <w:r>
        <w:rPr>
          <w:sz w:val="22"/>
          <w:szCs w:val="22"/>
        </w:rPr>
        <w:lastRenderedPageBreak/>
        <w:t>analysis and characterization (why)? (c) Are your results consistent with what other researchers have reported (what else)? Or are there any differences?</w:t>
      </w:r>
    </w:p>
    <w:p w14:paraId="787C3B49" w14:textId="77777777" w:rsidR="007622EC" w:rsidRDefault="007622EC" w:rsidP="00245EA2">
      <w:pPr>
        <w:spacing w:line="360" w:lineRule="auto"/>
        <w:ind w:left="2" w:hanging="2"/>
        <w:jc w:val="both"/>
        <w:rPr>
          <w:sz w:val="22"/>
          <w:szCs w:val="22"/>
        </w:rPr>
      </w:pPr>
      <w:r>
        <w:rPr>
          <w:sz w:val="22"/>
          <w:szCs w:val="22"/>
        </w:rPr>
        <w:t>Results can be presented in figures, tables and others that make the readers understand easily. Figures may include images, charts, diagrams, maps and photographs. They should be in black and white. Large figures and tables   may   span   both   columns. Figure captions should be centered below the figures while table captions should be located at the top left of the tables. They should be written in Times New Roman 9pt. Avoid placing figures and tables before their first mention in the text. See the examples below.</w:t>
      </w:r>
    </w:p>
    <w:p w14:paraId="50FB5070" w14:textId="77777777" w:rsidR="007622EC" w:rsidRDefault="007622EC" w:rsidP="00245EA2">
      <w:pPr>
        <w:spacing w:line="360" w:lineRule="auto"/>
        <w:ind w:left="2" w:hanging="2"/>
        <w:rPr>
          <w:sz w:val="20"/>
          <w:szCs w:val="20"/>
        </w:rPr>
      </w:pPr>
    </w:p>
    <w:p w14:paraId="5449A856" w14:textId="0DEFCD5F" w:rsidR="007622EC" w:rsidRDefault="007622EC" w:rsidP="00245EA2">
      <w:pPr>
        <w:spacing w:line="360" w:lineRule="auto"/>
        <w:ind w:left="2" w:hanging="2"/>
        <w:jc w:val="center"/>
        <w:rPr>
          <w:sz w:val="18"/>
          <w:szCs w:val="18"/>
        </w:rPr>
      </w:pPr>
      <w:r>
        <w:rPr>
          <w:sz w:val="18"/>
          <w:szCs w:val="18"/>
        </w:rPr>
        <w:t>Table 1. Table Title</w:t>
      </w:r>
    </w:p>
    <w:tbl>
      <w:tblPr>
        <w:tblW w:w="8364" w:type="dxa"/>
        <w:jc w:val="center"/>
        <w:tblLayout w:type="fixed"/>
        <w:tblLook w:val="04A0" w:firstRow="1" w:lastRow="0" w:firstColumn="1" w:lastColumn="0" w:noHBand="0" w:noVBand="1"/>
      </w:tblPr>
      <w:tblGrid>
        <w:gridCol w:w="4091"/>
        <w:gridCol w:w="1299"/>
        <w:gridCol w:w="2974"/>
      </w:tblGrid>
      <w:tr w:rsidR="007622EC" w14:paraId="4E40F5BB" w14:textId="77777777" w:rsidTr="0071592C">
        <w:trPr>
          <w:trHeight w:val="345"/>
          <w:jc w:val="center"/>
        </w:trPr>
        <w:tc>
          <w:tcPr>
            <w:tcW w:w="4091" w:type="dxa"/>
            <w:tcBorders>
              <w:top w:val="single" w:sz="4" w:space="0" w:color="000000"/>
              <w:left w:val="nil"/>
              <w:bottom w:val="single" w:sz="4" w:space="0" w:color="000000"/>
              <w:right w:val="nil"/>
            </w:tcBorders>
            <w:hideMark/>
          </w:tcPr>
          <w:p w14:paraId="28CBC84E" w14:textId="77777777" w:rsidR="007622EC" w:rsidRDefault="007622EC" w:rsidP="00245EA2">
            <w:pPr>
              <w:spacing w:line="360" w:lineRule="auto"/>
              <w:ind w:left="2" w:hanging="2"/>
              <w:jc w:val="center"/>
              <w:rPr>
                <w:sz w:val="18"/>
                <w:szCs w:val="18"/>
              </w:rPr>
            </w:pPr>
            <w:r>
              <w:rPr>
                <w:sz w:val="18"/>
                <w:szCs w:val="18"/>
              </w:rPr>
              <w:t>Scores</w:t>
            </w:r>
          </w:p>
        </w:tc>
        <w:tc>
          <w:tcPr>
            <w:tcW w:w="1299" w:type="dxa"/>
            <w:tcBorders>
              <w:top w:val="single" w:sz="4" w:space="0" w:color="000000"/>
              <w:left w:val="nil"/>
              <w:bottom w:val="single" w:sz="4" w:space="0" w:color="000000"/>
              <w:right w:val="nil"/>
            </w:tcBorders>
            <w:hideMark/>
          </w:tcPr>
          <w:p w14:paraId="2CD022BE" w14:textId="77777777" w:rsidR="007622EC" w:rsidRDefault="007622EC" w:rsidP="00245EA2">
            <w:pPr>
              <w:spacing w:line="360" w:lineRule="auto"/>
              <w:ind w:left="2" w:hanging="2"/>
              <w:jc w:val="center"/>
              <w:rPr>
                <w:sz w:val="18"/>
                <w:szCs w:val="18"/>
              </w:rPr>
            </w:pPr>
            <w:r>
              <w:rPr>
                <w:sz w:val="18"/>
                <w:szCs w:val="18"/>
              </w:rPr>
              <w:t>(%) Cycle I</w:t>
            </w:r>
          </w:p>
        </w:tc>
        <w:tc>
          <w:tcPr>
            <w:tcW w:w="2974" w:type="dxa"/>
            <w:tcBorders>
              <w:top w:val="single" w:sz="4" w:space="0" w:color="000000"/>
              <w:left w:val="nil"/>
              <w:bottom w:val="single" w:sz="4" w:space="0" w:color="000000"/>
              <w:right w:val="nil"/>
            </w:tcBorders>
            <w:hideMark/>
          </w:tcPr>
          <w:p w14:paraId="47D194A9" w14:textId="77777777" w:rsidR="007622EC" w:rsidRDefault="007622EC" w:rsidP="00245EA2">
            <w:pPr>
              <w:spacing w:line="360" w:lineRule="auto"/>
              <w:ind w:left="2" w:hanging="2"/>
              <w:jc w:val="center"/>
              <w:rPr>
                <w:sz w:val="18"/>
                <w:szCs w:val="18"/>
              </w:rPr>
            </w:pPr>
            <w:r>
              <w:rPr>
                <w:sz w:val="18"/>
                <w:szCs w:val="18"/>
              </w:rPr>
              <w:t>(%) Cycle II</w:t>
            </w:r>
          </w:p>
        </w:tc>
      </w:tr>
      <w:tr w:rsidR="007622EC" w14:paraId="179ADED3" w14:textId="77777777" w:rsidTr="0071592C">
        <w:trPr>
          <w:trHeight w:val="324"/>
          <w:jc w:val="center"/>
        </w:trPr>
        <w:tc>
          <w:tcPr>
            <w:tcW w:w="4091" w:type="dxa"/>
            <w:tcBorders>
              <w:top w:val="single" w:sz="4" w:space="0" w:color="000000"/>
              <w:left w:val="nil"/>
              <w:bottom w:val="nil"/>
              <w:right w:val="nil"/>
            </w:tcBorders>
            <w:hideMark/>
          </w:tcPr>
          <w:p w14:paraId="2D1FD4B6" w14:textId="77777777" w:rsidR="007622EC" w:rsidRDefault="007622EC" w:rsidP="00245EA2">
            <w:pPr>
              <w:spacing w:line="360" w:lineRule="auto"/>
              <w:ind w:left="2" w:hanging="2"/>
              <w:jc w:val="center"/>
              <w:rPr>
                <w:sz w:val="18"/>
                <w:szCs w:val="18"/>
              </w:rPr>
            </w:pPr>
            <w:proofErr w:type="gramStart"/>
            <w:r>
              <w:rPr>
                <w:sz w:val="18"/>
                <w:szCs w:val="18"/>
              </w:rPr>
              <w:t>90  to</w:t>
            </w:r>
            <w:proofErr w:type="gramEnd"/>
            <w:r>
              <w:rPr>
                <w:sz w:val="18"/>
                <w:szCs w:val="18"/>
              </w:rPr>
              <w:t xml:space="preserve"> 100</w:t>
            </w:r>
          </w:p>
        </w:tc>
        <w:tc>
          <w:tcPr>
            <w:tcW w:w="1299" w:type="dxa"/>
            <w:tcBorders>
              <w:top w:val="single" w:sz="4" w:space="0" w:color="000000"/>
              <w:left w:val="nil"/>
              <w:bottom w:val="nil"/>
              <w:right w:val="nil"/>
            </w:tcBorders>
            <w:hideMark/>
          </w:tcPr>
          <w:p w14:paraId="3930126C" w14:textId="77777777" w:rsidR="007622EC" w:rsidRDefault="007622EC" w:rsidP="00245EA2">
            <w:pPr>
              <w:spacing w:line="360" w:lineRule="auto"/>
              <w:ind w:left="2" w:hanging="2"/>
              <w:jc w:val="center"/>
              <w:rPr>
                <w:sz w:val="18"/>
                <w:szCs w:val="18"/>
              </w:rPr>
            </w:pPr>
            <w:r>
              <w:rPr>
                <w:sz w:val="18"/>
                <w:szCs w:val="18"/>
              </w:rPr>
              <w:t>12.9%</w:t>
            </w:r>
          </w:p>
        </w:tc>
        <w:tc>
          <w:tcPr>
            <w:tcW w:w="2974" w:type="dxa"/>
            <w:tcBorders>
              <w:top w:val="single" w:sz="4" w:space="0" w:color="000000"/>
              <w:left w:val="nil"/>
              <w:bottom w:val="nil"/>
              <w:right w:val="nil"/>
            </w:tcBorders>
            <w:hideMark/>
          </w:tcPr>
          <w:p w14:paraId="043F9DF1" w14:textId="77777777" w:rsidR="007622EC" w:rsidRDefault="007622EC" w:rsidP="00245EA2">
            <w:pPr>
              <w:spacing w:line="360" w:lineRule="auto"/>
              <w:ind w:left="2" w:hanging="2"/>
              <w:jc w:val="center"/>
              <w:rPr>
                <w:sz w:val="18"/>
                <w:szCs w:val="18"/>
              </w:rPr>
            </w:pPr>
            <w:r>
              <w:rPr>
                <w:sz w:val="18"/>
                <w:szCs w:val="18"/>
              </w:rPr>
              <w:t>64.5%</w:t>
            </w:r>
          </w:p>
        </w:tc>
      </w:tr>
      <w:tr w:rsidR="007622EC" w14:paraId="480EF707" w14:textId="77777777" w:rsidTr="0071592C">
        <w:trPr>
          <w:trHeight w:val="346"/>
          <w:jc w:val="center"/>
        </w:trPr>
        <w:tc>
          <w:tcPr>
            <w:tcW w:w="4091" w:type="dxa"/>
            <w:hideMark/>
          </w:tcPr>
          <w:p w14:paraId="2B6307F1" w14:textId="77777777" w:rsidR="007622EC" w:rsidRDefault="007622EC" w:rsidP="00245EA2">
            <w:pPr>
              <w:spacing w:line="360" w:lineRule="auto"/>
              <w:ind w:left="2" w:hanging="2"/>
              <w:jc w:val="center"/>
              <w:rPr>
                <w:sz w:val="18"/>
                <w:szCs w:val="18"/>
              </w:rPr>
            </w:pPr>
            <w:r>
              <w:rPr>
                <w:sz w:val="18"/>
                <w:szCs w:val="18"/>
              </w:rPr>
              <w:t>74 to 89</w:t>
            </w:r>
          </w:p>
        </w:tc>
        <w:tc>
          <w:tcPr>
            <w:tcW w:w="1299" w:type="dxa"/>
            <w:hideMark/>
          </w:tcPr>
          <w:p w14:paraId="11346060" w14:textId="77777777" w:rsidR="007622EC" w:rsidRDefault="007622EC" w:rsidP="00245EA2">
            <w:pPr>
              <w:spacing w:line="360" w:lineRule="auto"/>
              <w:ind w:left="2" w:hanging="2"/>
              <w:jc w:val="center"/>
              <w:rPr>
                <w:sz w:val="18"/>
                <w:szCs w:val="18"/>
              </w:rPr>
            </w:pPr>
            <w:r>
              <w:rPr>
                <w:sz w:val="18"/>
                <w:szCs w:val="18"/>
              </w:rPr>
              <w:t>64.5%</w:t>
            </w:r>
          </w:p>
        </w:tc>
        <w:tc>
          <w:tcPr>
            <w:tcW w:w="2974" w:type="dxa"/>
            <w:hideMark/>
          </w:tcPr>
          <w:p w14:paraId="216202B7" w14:textId="77777777" w:rsidR="007622EC" w:rsidRDefault="007622EC" w:rsidP="00245EA2">
            <w:pPr>
              <w:spacing w:line="360" w:lineRule="auto"/>
              <w:ind w:left="2" w:hanging="2"/>
              <w:jc w:val="center"/>
              <w:rPr>
                <w:sz w:val="18"/>
                <w:szCs w:val="18"/>
              </w:rPr>
            </w:pPr>
            <w:r>
              <w:rPr>
                <w:sz w:val="18"/>
                <w:szCs w:val="18"/>
              </w:rPr>
              <w:t>35.5%</w:t>
            </w:r>
          </w:p>
        </w:tc>
      </w:tr>
      <w:tr w:rsidR="007622EC" w14:paraId="2B0C495A" w14:textId="77777777" w:rsidTr="0071592C">
        <w:trPr>
          <w:trHeight w:val="289"/>
          <w:jc w:val="center"/>
        </w:trPr>
        <w:tc>
          <w:tcPr>
            <w:tcW w:w="4091" w:type="dxa"/>
            <w:hideMark/>
          </w:tcPr>
          <w:p w14:paraId="0127AB80" w14:textId="77777777" w:rsidR="007622EC" w:rsidRDefault="007622EC" w:rsidP="00245EA2">
            <w:pPr>
              <w:spacing w:line="360" w:lineRule="auto"/>
              <w:ind w:left="2" w:hanging="2"/>
              <w:jc w:val="center"/>
              <w:rPr>
                <w:sz w:val="18"/>
                <w:szCs w:val="18"/>
              </w:rPr>
            </w:pPr>
            <w:r>
              <w:rPr>
                <w:sz w:val="18"/>
                <w:szCs w:val="18"/>
              </w:rPr>
              <w:t>60 to 75</w:t>
            </w:r>
          </w:p>
        </w:tc>
        <w:tc>
          <w:tcPr>
            <w:tcW w:w="1299" w:type="dxa"/>
            <w:hideMark/>
          </w:tcPr>
          <w:p w14:paraId="69EB0CD0" w14:textId="77777777" w:rsidR="007622EC" w:rsidRDefault="007622EC" w:rsidP="00245EA2">
            <w:pPr>
              <w:spacing w:line="360" w:lineRule="auto"/>
              <w:ind w:left="2" w:hanging="2"/>
              <w:jc w:val="center"/>
              <w:rPr>
                <w:sz w:val="18"/>
                <w:szCs w:val="18"/>
              </w:rPr>
            </w:pPr>
            <w:r>
              <w:rPr>
                <w:sz w:val="18"/>
                <w:szCs w:val="18"/>
              </w:rPr>
              <w:t>19.4%</w:t>
            </w:r>
          </w:p>
        </w:tc>
        <w:tc>
          <w:tcPr>
            <w:tcW w:w="2974" w:type="dxa"/>
            <w:hideMark/>
          </w:tcPr>
          <w:p w14:paraId="7957740F" w14:textId="77777777" w:rsidR="007622EC" w:rsidRDefault="007622EC" w:rsidP="00245EA2">
            <w:pPr>
              <w:spacing w:line="360" w:lineRule="auto"/>
              <w:ind w:left="2" w:hanging="2"/>
              <w:jc w:val="center"/>
              <w:rPr>
                <w:sz w:val="18"/>
                <w:szCs w:val="18"/>
              </w:rPr>
            </w:pPr>
            <w:r>
              <w:rPr>
                <w:sz w:val="18"/>
                <w:szCs w:val="18"/>
              </w:rPr>
              <w:t>20.1%</w:t>
            </w:r>
          </w:p>
        </w:tc>
      </w:tr>
      <w:tr w:rsidR="007622EC" w14:paraId="1B629086" w14:textId="77777777" w:rsidTr="0071592C">
        <w:trPr>
          <w:trHeight w:val="298"/>
          <w:jc w:val="center"/>
        </w:trPr>
        <w:tc>
          <w:tcPr>
            <w:tcW w:w="4091" w:type="dxa"/>
            <w:tcBorders>
              <w:top w:val="nil"/>
              <w:left w:val="nil"/>
              <w:bottom w:val="single" w:sz="4" w:space="0" w:color="000000"/>
              <w:right w:val="nil"/>
            </w:tcBorders>
            <w:hideMark/>
          </w:tcPr>
          <w:p w14:paraId="1166DCBD" w14:textId="77777777" w:rsidR="007622EC" w:rsidRDefault="007622EC" w:rsidP="00245EA2">
            <w:pPr>
              <w:spacing w:line="360" w:lineRule="auto"/>
              <w:ind w:left="2" w:hanging="2"/>
              <w:jc w:val="center"/>
              <w:rPr>
                <w:sz w:val="18"/>
                <w:szCs w:val="18"/>
              </w:rPr>
            </w:pPr>
            <w:proofErr w:type="gramStart"/>
            <w:r>
              <w:rPr>
                <w:sz w:val="18"/>
                <w:szCs w:val="18"/>
              </w:rPr>
              <w:t>0  to</w:t>
            </w:r>
            <w:proofErr w:type="gramEnd"/>
            <w:r>
              <w:rPr>
                <w:sz w:val="18"/>
                <w:szCs w:val="18"/>
              </w:rPr>
              <w:t xml:space="preserve">  59</w:t>
            </w:r>
          </w:p>
        </w:tc>
        <w:tc>
          <w:tcPr>
            <w:tcW w:w="1299" w:type="dxa"/>
            <w:tcBorders>
              <w:top w:val="nil"/>
              <w:left w:val="nil"/>
              <w:bottom w:val="single" w:sz="4" w:space="0" w:color="000000"/>
              <w:right w:val="nil"/>
            </w:tcBorders>
            <w:hideMark/>
          </w:tcPr>
          <w:p w14:paraId="322EE660" w14:textId="77777777" w:rsidR="007622EC" w:rsidRDefault="007622EC" w:rsidP="00245EA2">
            <w:pPr>
              <w:spacing w:line="360" w:lineRule="auto"/>
              <w:ind w:left="2" w:hanging="2"/>
              <w:jc w:val="center"/>
              <w:rPr>
                <w:sz w:val="18"/>
                <w:szCs w:val="18"/>
              </w:rPr>
            </w:pPr>
            <w:r>
              <w:rPr>
                <w:sz w:val="18"/>
                <w:szCs w:val="18"/>
              </w:rPr>
              <w:t>3.2%</w:t>
            </w:r>
          </w:p>
        </w:tc>
        <w:tc>
          <w:tcPr>
            <w:tcW w:w="2974" w:type="dxa"/>
            <w:tcBorders>
              <w:top w:val="nil"/>
              <w:left w:val="nil"/>
              <w:bottom w:val="single" w:sz="4" w:space="0" w:color="000000"/>
              <w:right w:val="nil"/>
            </w:tcBorders>
            <w:hideMark/>
          </w:tcPr>
          <w:p w14:paraId="4C48AEB1" w14:textId="77777777" w:rsidR="007622EC" w:rsidRDefault="007622EC" w:rsidP="00245EA2">
            <w:pPr>
              <w:spacing w:line="360" w:lineRule="auto"/>
              <w:ind w:left="2" w:hanging="2"/>
              <w:jc w:val="center"/>
              <w:rPr>
                <w:sz w:val="18"/>
                <w:szCs w:val="18"/>
              </w:rPr>
            </w:pPr>
            <w:r>
              <w:rPr>
                <w:sz w:val="18"/>
                <w:szCs w:val="18"/>
              </w:rPr>
              <w:t>4.3%</w:t>
            </w:r>
          </w:p>
        </w:tc>
      </w:tr>
    </w:tbl>
    <w:p w14:paraId="2F4F1E73" w14:textId="0C11490E" w:rsidR="007622EC" w:rsidRDefault="007622EC" w:rsidP="00245EA2">
      <w:pPr>
        <w:spacing w:line="360" w:lineRule="auto"/>
        <w:ind w:left="2" w:hanging="2"/>
        <w:jc w:val="center"/>
        <w:rPr>
          <w:position w:val="-1"/>
          <w:sz w:val="18"/>
          <w:szCs w:val="18"/>
        </w:rPr>
      </w:pPr>
      <w:r>
        <w:rPr>
          <w:noProof/>
        </w:rPr>
        <w:drawing>
          <wp:inline distT="0" distB="0" distL="0" distR="0" wp14:anchorId="43558627" wp14:editId="1A0B7FEA">
            <wp:extent cx="3901440" cy="2807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8083" cy="2812165"/>
                    </a:xfrm>
                    <a:prstGeom prst="rect">
                      <a:avLst/>
                    </a:prstGeom>
                    <a:noFill/>
                    <a:ln>
                      <a:noFill/>
                    </a:ln>
                  </pic:spPr>
                </pic:pic>
              </a:graphicData>
            </a:graphic>
          </wp:inline>
        </w:drawing>
      </w:r>
      <w:r>
        <w:rPr>
          <w:sz w:val="18"/>
          <w:szCs w:val="18"/>
        </w:rPr>
        <w:t xml:space="preserve">          </w:t>
      </w:r>
    </w:p>
    <w:p w14:paraId="094FFD58" w14:textId="77777777" w:rsidR="007622EC" w:rsidRDefault="007622EC" w:rsidP="00245EA2">
      <w:pPr>
        <w:spacing w:line="360" w:lineRule="auto"/>
        <w:ind w:left="2" w:hanging="2"/>
        <w:jc w:val="center"/>
        <w:rPr>
          <w:sz w:val="18"/>
          <w:szCs w:val="18"/>
        </w:rPr>
      </w:pPr>
      <w:r>
        <w:rPr>
          <w:sz w:val="18"/>
          <w:szCs w:val="18"/>
        </w:rPr>
        <w:t>Figure   1. Figure Title</w:t>
      </w:r>
      <w:r>
        <w:t xml:space="preserve">  </w:t>
      </w:r>
    </w:p>
    <w:p w14:paraId="5CB6CB18" w14:textId="77777777" w:rsidR="007622EC" w:rsidRDefault="007622EC" w:rsidP="00245EA2">
      <w:pPr>
        <w:spacing w:line="360" w:lineRule="auto"/>
        <w:ind w:left="2" w:hanging="2"/>
        <w:jc w:val="both"/>
        <w:rPr>
          <w:sz w:val="20"/>
          <w:szCs w:val="20"/>
        </w:rPr>
      </w:pPr>
    </w:p>
    <w:p w14:paraId="6B9A4569" w14:textId="77777777" w:rsidR="007622EC" w:rsidRDefault="007622EC" w:rsidP="00245EA2">
      <w:pPr>
        <w:spacing w:line="360" w:lineRule="auto"/>
        <w:ind w:left="2" w:hanging="2"/>
        <w:jc w:val="both"/>
        <w:rPr>
          <w:color w:val="000000"/>
          <w:sz w:val="22"/>
          <w:szCs w:val="22"/>
        </w:rPr>
      </w:pPr>
      <w:r>
        <w:rPr>
          <w:color w:val="000000"/>
          <w:sz w:val="22"/>
          <w:szCs w:val="22"/>
        </w:rPr>
        <w:t>Avoid confusion due to the image axis labels, because figure axis labels are often a source of confusion. Use words rather than symbols.  For example, write “Velocity,” or “Velocity (v)” not just “v”. Put units in parentheses.  Do not label axes only with units.  For example, write “Velocity (m/s)” or “Velocity (ms</w:t>
      </w:r>
      <w:r>
        <w:rPr>
          <w:color w:val="000000"/>
          <w:sz w:val="22"/>
          <w:szCs w:val="22"/>
          <w:vertAlign w:val="superscript"/>
        </w:rPr>
        <w:t>-1</w:t>
      </w:r>
      <w:r>
        <w:rPr>
          <w:color w:val="000000"/>
          <w:sz w:val="22"/>
          <w:szCs w:val="22"/>
        </w:rPr>
        <w:t xml:space="preserve">)”. Do not label axes with a ratio </w:t>
      </w:r>
    </w:p>
    <w:p w14:paraId="1865CA5A" w14:textId="77777777" w:rsidR="007622EC" w:rsidRDefault="007622EC" w:rsidP="00245EA2">
      <w:pPr>
        <w:spacing w:line="360" w:lineRule="auto"/>
        <w:ind w:left="2" w:hanging="2"/>
        <w:jc w:val="both"/>
        <w:rPr>
          <w:color w:val="000000"/>
          <w:sz w:val="22"/>
          <w:szCs w:val="22"/>
        </w:rPr>
      </w:pPr>
      <w:r>
        <w:rPr>
          <w:color w:val="000000"/>
          <w:sz w:val="22"/>
          <w:szCs w:val="22"/>
        </w:rPr>
        <w:t>of quantities and units.  For example, write “Temperature (K),” not “Temperature/K.” Multipliers can be especially confusing.  Write “Energy (kJ)” or “Energy (10</w:t>
      </w:r>
      <w:r>
        <w:rPr>
          <w:color w:val="000000"/>
          <w:sz w:val="22"/>
          <w:szCs w:val="22"/>
          <w:vertAlign w:val="superscript"/>
        </w:rPr>
        <w:t>3</w:t>
      </w:r>
      <w:r>
        <w:rPr>
          <w:color w:val="000000"/>
          <w:sz w:val="22"/>
          <w:szCs w:val="22"/>
        </w:rPr>
        <w:t xml:space="preserve"> J).” Define abbreviations and acronyms the first time they are used in the text, even if they have been defined in the abstract. </w:t>
      </w:r>
      <w:r>
        <w:rPr>
          <w:color w:val="000000"/>
          <w:sz w:val="22"/>
          <w:szCs w:val="22"/>
        </w:rPr>
        <w:lastRenderedPageBreak/>
        <w:t>Number equations consecutively with equation numbers in parentheses. Flush with the right margin, as in (1).</w:t>
      </w:r>
    </w:p>
    <w:p w14:paraId="1410A641" w14:textId="7A4F88AB" w:rsidR="007622EC" w:rsidRDefault="007622EC" w:rsidP="00245EA2">
      <w:pPr>
        <w:spacing w:line="360" w:lineRule="auto"/>
        <w:ind w:left="2" w:hanging="2"/>
        <w:jc w:val="both"/>
        <w:rPr>
          <w:color w:val="000000"/>
          <w:sz w:val="22"/>
          <w:szCs w:val="22"/>
        </w:rPr>
      </w:pPr>
      <w:r>
        <w:rPr>
          <w:color w:val="000000"/>
          <w:sz w:val="22"/>
          <w:szCs w:val="22"/>
        </w:rPr>
        <w:t xml:space="preserve">                         </w:t>
      </w:r>
      <w:r>
        <w:rPr>
          <w:noProof/>
          <w:color w:val="000000"/>
          <w:sz w:val="22"/>
          <w:szCs w:val="22"/>
        </w:rPr>
        <w:drawing>
          <wp:inline distT="0" distB="0" distL="0" distR="0" wp14:anchorId="4308610E" wp14:editId="2520E720">
            <wp:extent cx="480060" cy="175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 cy="175260"/>
                    </a:xfrm>
                    <a:prstGeom prst="rect">
                      <a:avLst/>
                    </a:prstGeom>
                    <a:noFill/>
                    <a:ln>
                      <a:noFill/>
                    </a:ln>
                  </pic:spPr>
                </pic:pic>
              </a:graphicData>
            </a:graphic>
          </wp:inline>
        </w:drawing>
      </w:r>
      <w:r>
        <w:rPr>
          <w:noProof/>
          <w:color w:val="000000"/>
          <w:sz w:val="22"/>
          <w:szCs w:val="22"/>
        </w:rPr>
        <w:drawing>
          <wp:inline distT="0" distB="0" distL="0" distR="0" wp14:anchorId="33803C97" wp14:editId="089AB663">
            <wp:extent cx="563880" cy="175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 cy="175260"/>
                    </a:xfrm>
                    <a:prstGeom prst="rect">
                      <a:avLst/>
                    </a:prstGeom>
                    <a:noFill/>
                    <a:ln>
                      <a:noFill/>
                    </a:ln>
                  </pic:spPr>
                </pic:pic>
              </a:graphicData>
            </a:graphic>
          </wp:inline>
        </w:drawing>
      </w:r>
      <w:r>
        <w:rPr>
          <w:color w:val="000000"/>
          <w:sz w:val="22"/>
          <w:szCs w:val="22"/>
        </w:rPr>
        <w:tab/>
        <w:t xml:space="preserve">                               </w:t>
      </w:r>
      <w:bookmarkStart w:id="1" w:name="bookmark=id.gjdgxs"/>
      <w:bookmarkEnd w:id="1"/>
      <w:r>
        <w:rPr>
          <w:color w:val="000000"/>
          <w:sz w:val="22"/>
          <w:szCs w:val="22"/>
        </w:rPr>
        <w:t>(1)</w:t>
      </w:r>
    </w:p>
    <w:p w14:paraId="5DC6D0FF" w14:textId="77777777" w:rsidR="007622EC" w:rsidRDefault="007622EC" w:rsidP="00245EA2">
      <w:pPr>
        <w:spacing w:line="360" w:lineRule="auto"/>
        <w:ind w:left="2" w:hanging="2"/>
        <w:jc w:val="both"/>
        <w:rPr>
          <w:color w:val="000000"/>
          <w:sz w:val="22"/>
          <w:szCs w:val="22"/>
        </w:rPr>
      </w:pPr>
    </w:p>
    <w:p w14:paraId="2F4CA81F" w14:textId="77777777" w:rsidR="007622EC" w:rsidRDefault="007622EC" w:rsidP="00245EA2">
      <w:pPr>
        <w:spacing w:line="360" w:lineRule="auto"/>
        <w:ind w:left="2" w:hanging="2"/>
        <w:jc w:val="both"/>
        <w:rPr>
          <w:color w:val="000000"/>
          <w:sz w:val="22"/>
          <w:szCs w:val="22"/>
        </w:rPr>
      </w:pPr>
      <w:r>
        <w:rPr>
          <w:color w:val="000000"/>
          <w:sz w:val="22"/>
          <w:szCs w:val="22"/>
        </w:rPr>
        <w:t>Symbols of equation should be defined before the equation appears or immediately follows. Use “(1),” not “Eq. (1)” or “equation (1),” except at the beginning of a sentence, for example:</w:t>
      </w:r>
    </w:p>
    <w:p w14:paraId="2ADA6CCD" w14:textId="77777777" w:rsidR="007622EC" w:rsidRDefault="007622EC" w:rsidP="00245EA2">
      <w:pPr>
        <w:spacing w:line="360" w:lineRule="auto"/>
        <w:ind w:left="2" w:hanging="2"/>
        <w:jc w:val="both"/>
        <w:rPr>
          <w:color w:val="000000"/>
          <w:sz w:val="22"/>
          <w:szCs w:val="22"/>
        </w:rPr>
      </w:pPr>
      <w:r>
        <w:rPr>
          <w:color w:val="000000"/>
          <w:sz w:val="22"/>
          <w:szCs w:val="22"/>
        </w:rPr>
        <w:t xml:space="preserve"> “Equation (1) is …”</w:t>
      </w:r>
    </w:p>
    <w:p w14:paraId="188CCF83" w14:textId="77777777" w:rsidR="007622EC" w:rsidRDefault="007622EC" w:rsidP="00245EA2">
      <w:pPr>
        <w:spacing w:line="360" w:lineRule="auto"/>
        <w:ind w:left="2" w:hanging="2"/>
        <w:jc w:val="both"/>
        <w:rPr>
          <w:color w:val="000000"/>
          <w:sz w:val="22"/>
          <w:szCs w:val="22"/>
        </w:rPr>
      </w:pPr>
    </w:p>
    <w:p w14:paraId="6D01A2AA" w14:textId="77777777" w:rsidR="007622EC" w:rsidRDefault="007622EC" w:rsidP="00245EA2">
      <w:pPr>
        <w:spacing w:line="360" w:lineRule="auto"/>
        <w:ind w:left="2" w:hanging="2"/>
        <w:rPr>
          <w:sz w:val="22"/>
          <w:szCs w:val="22"/>
        </w:rPr>
      </w:pPr>
      <w:r>
        <w:rPr>
          <w:b/>
          <w:sz w:val="22"/>
          <w:szCs w:val="22"/>
        </w:rPr>
        <w:t>CONCLUSION</w:t>
      </w:r>
    </w:p>
    <w:p w14:paraId="52D0C67B" w14:textId="241B70C8" w:rsidR="007622EC" w:rsidRDefault="007622EC" w:rsidP="008A69BD">
      <w:pPr>
        <w:spacing w:line="360" w:lineRule="auto"/>
        <w:ind w:left="2" w:firstLine="718"/>
        <w:jc w:val="both"/>
        <w:rPr>
          <w:sz w:val="22"/>
          <w:szCs w:val="22"/>
        </w:rPr>
      </w:pPr>
      <w:r>
        <w:rPr>
          <w:sz w:val="22"/>
          <w:szCs w:val="22"/>
        </w:rPr>
        <w:t>The conclusion is a summary of the results and discussion and should be written in</w:t>
      </w:r>
      <w:r w:rsidR="0041180B">
        <w:rPr>
          <w:sz w:val="22"/>
          <w:szCs w:val="22"/>
        </w:rPr>
        <w:t xml:space="preserve"> </w:t>
      </w:r>
      <w:r>
        <w:rPr>
          <w:sz w:val="22"/>
          <w:szCs w:val="22"/>
        </w:rPr>
        <w:t xml:space="preserve">paragraphs instead </w:t>
      </w:r>
      <w:r w:rsidR="0041180B">
        <w:rPr>
          <w:sz w:val="22"/>
          <w:szCs w:val="22"/>
        </w:rPr>
        <w:t>of</w:t>
      </w:r>
      <w:r>
        <w:rPr>
          <w:sz w:val="22"/>
          <w:szCs w:val="22"/>
        </w:rPr>
        <w:t xml:space="preserve"> numbering. The conclusions will answer the hypothesis, the research objectives and the research discoveries. The conclusions should not contain only the repetition of the results and discussions. It should be the summary of the research results as the author expects in the research objectives or the hypothesis. Moreover, </w:t>
      </w:r>
      <w:r w:rsidR="00D7572A">
        <w:rPr>
          <w:sz w:val="22"/>
          <w:szCs w:val="22"/>
        </w:rPr>
        <w:t>the</w:t>
      </w:r>
      <w:r>
        <w:rPr>
          <w:sz w:val="22"/>
          <w:szCs w:val="22"/>
        </w:rPr>
        <w:t xml:space="preserve"> conclusion also </w:t>
      </w:r>
      <w:r w:rsidR="0041180B">
        <w:rPr>
          <w:sz w:val="22"/>
          <w:szCs w:val="22"/>
        </w:rPr>
        <w:t>suggests</w:t>
      </w:r>
      <w:r>
        <w:rPr>
          <w:sz w:val="22"/>
          <w:szCs w:val="22"/>
        </w:rPr>
        <w:t xml:space="preserve"> future experiments and/or </w:t>
      </w:r>
      <w:r w:rsidR="0041180B">
        <w:rPr>
          <w:sz w:val="22"/>
          <w:szCs w:val="22"/>
        </w:rPr>
        <w:t>points</w:t>
      </w:r>
      <w:r>
        <w:rPr>
          <w:sz w:val="22"/>
          <w:szCs w:val="22"/>
        </w:rPr>
        <w:t xml:space="preserve"> out those that are underway.</w:t>
      </w:r>
    </w:p>
    <w:p w14:paraId="2E5B43DC" w14:textId="77777777" w:rsidR="007622EC" w:rsidRPr="007622EC" w:rsidRDefault="007622EC" w:rsidP="00245EA2">
      <w:pPr>
        <w:pStyle w:val="Heading2"/>
        <w:spacing w:line="360" w:lineRule="auto"/>
        <w:ind w:left="2" w:hanging="2"/>
        <w:rPr>
          <w:rFonts w:ascii="Times New Roman" w:hAnsi="Times New Roman"/>
          <w:iCs/>
          <w:color w:val="auto"/>
          <w:sz w:val="22"/>
          <w:szCs w:val="22"/>
        </w:rPr>
      </w:pPr>
      <w:r w:rsidRPr="007622EC">
        <w:rPr>
          <w:rFonts w:ascii="Times New Roman" w:hAnsi="Times New Roman"/>
          <w:iCs/>
          <w:color w:val="auto"/>
          <w:sz w:val="22"/>
          <w:szCs w:val="22"/>
        </w:rPr>
        <w:t>ACKNOWLEDGMENT</w:t>
      </w:r>
    </w:p>
    <w:p w14:paraId="0BA2EAA0" w14:textId="77777777" w:rsidR="007622EC" w:rsidRDefault="007622EC" w:rsidP="008A69BD">
      <w:pPr>
        <w:widowControl w:val="0"/>
        <w:spacing w:line="360" w:lineRule="auto"/>
        <w:ind w:left="2" w:firstLine="718"/>
        <w:jc w:val="both"/>
        <w:rPr>
          <w:color w:val="000000"/>
          <w:sz w:val="22"/>
          <w:szCs w:val="22"/>
          <w:highlight w:val="white"/>
        </w:rPr>
      </w:pPr>
      <w:r>
        <w:rPr>
          <w:color w:val="000000"/>
          <w:sz w:val="22"/>
          <w:szCs w:val="22"/>
          <w:highlight w:val="white"/>
        </w:rPr>
        <w:t xml:space="preserve">This research was supported/partially supported by [Name of Foundation, Grant maker, Donor]. </w:t>
      </w:r>
    </w:p>
    <w:p w14:paraId="040FC063" w14:textId="77777777" w:rsidR="007622EC" w:rsidRDefault="007622EC" w:rsidP="00245EA2">
      <w:pPr>
        <w:widowControl w:val="0"/>
        <w:spacing w:line="360" w:lineRule="auto"/>
        <w:ind w:left="2" w:hanging="2"/>
        <w:jc w:val="both"/>
        <w:rPr>
          <w:color w:val="000000"/>
          <w:sz w:val="22"/>
          <w:szCs w:val="22"/>
        </w:rPr>
      </w:pPr>
    </w:p>
    <w:p w14:paraId="6B545BA5" w14:textId="235EBB4A" w:rsidR="007622EC" w:rsidRDefault="007622EC" w:rsidP="00245EA2">
      <w:pPr>
        <w:spacing w:line="360" w:lineRule="auto"/>
        <w:ind w:left="2" w:hanging="2"/>
        <w:rPr>
          <w:sz w:val="22"/>
          <w:szCs w:val="22"/>
        </w:rPr>
      </w:pPr>
      <w:r>
        <w:rPr>
          <w:b/>
          <w:sz w:val="22"/>
          <w:szCs w:val="22"/>
        </w:rPr>
        <w:t>REFERENCES (20 – 50 references)</w:t>
      </w:r>
    </w:p>
    <w:p w14:paraId="0260271B" w14:textId="67A934A7" w:rsidR="007622EC" w:rsidRPr="00596C61" w:rsidRDefault="006A002D" w:rsidP="00245EA2">
      <w:pPr>
        <w:spacing w:line="360" w:lineRule="auto"/>
        <w:ind w:left="2" w:hanging="2"/>
        <w:jc w:val="both"/>
        <w:rPr>
          <w:bCs/>
          <w:color w:val="000000"/>
          <w:sz w:val="22"/>
          <w:szCs w:val="22"/>
        </w:rPr>
      </w:pPr>
      <w:r>
        <w:t>Reference entry is arranged in the alphabetical order. All that are referred to in the text must be listed in the reference list and all that are written in the reference list must be referred to in the text. It is advisable to use current journal articles from Web of Science/Scopus indexed journals as reference sources, rather than books or proceedings.</w:t>
      </w:r>
      <w:r w:rsidR="0071592C">
        <w:t xml:space="preserve"> </w:t>
      </w:r>
      <w:r>
        <w:t xml:space="preserve">The writer is </w:t>
      </w:r>
      <w:proofErr w:type="spellStart"/>
      <w:r>
        <w:t>oblidged</w:t>
      </w:r>
      <w:proofErr w:type="spellEnd"/>
      <w:r>
        <w:t xml:space="preserve"> to list all the references in the valid way according to the original sources and URL (https of the DOI (digital object identifier) when available), particularly for entries from journals. In the case of cities of publication, differences should be made in writing cities of the USA and cities outside the USA. For example, cities in the USA are listed together with the </w:t>
      </w:r>
      <w:proofErr w:type="spellStart"/>
      <w:r>
        <w:t>intials</w:t>
      </w:r>
      <w:proofErr w:type="spellEnd"/>
      <w:r>
        <w:t xml:space="preserve"> of the state; e.g.: for Boston of </w:t>
      </w:r>
      <w:proofErr w:type="spellStart"/>
      <w:r>
        <w:t>Massachusset</w:t>
      </w:r>
      <w:proofErr w:type="spellEnd"/>
      <w:r>
        <w:t xml:space="preserve">: Boston, MA. </w:t>
      </w:r>
      <w:r w:rsidR="007622EC" w:rsidRPr="00596C61">
        <w:rPr>
          <w:bCs/>
          <w:color w:val="000000"/>
          <w:sz w:val="22"/>
          <w:szCs w:val="22"/>
        </w:rPr>
        <w:t>All references should at least consist of 20 most pertinent and up-to-date sources. 80% (at least 16) of the references must be from reputable international journals published in less than 5 years</w:t>
      </w:r>
      <w:r w:rsidR="007622EC" w:rsidRPr="00596C61">
        <w:rPr>
          <w:bCs/>
          <w:i/>
          <w:color w:val="000000"/>
          <w:sz w:val="22"/>
          <w:szCs w:val="22"/>
          <w:highlight w:val="white"/>
        </w:rPr>
        <w:t>.</w:t>
      </w:r>
      <w:r w:rsidR="007622EC" w:rsidRPr="00596C61">
        <w:rPr>
          <w:bCs/>
          <w:color w:val="000000"/>
          <w:sz w:val="22"/>
          <w:szCs w:val="22"/>
        </w:rPr>
        <w:t xml:space="preserve"> It is </w:t>
      </w:r>
      <w:r w:rsidR="0071592C">
        <w:rPr>
          <w:bCs/>
          <w:color w:val="000000"/>
          <w:sz w:val="22"/>
          <w:szCs w:val="22"/>
        </w:rPr>
        <w:t xml:space="preserve">highly recommended that </w:t>
      </w:r>
      <w:r w:rsidR="007622EC" w:rsidRPr="00596C61">
        <w:rPr>
          <w:bCs/>
          <w:color w:val="000000"/>
          <w:sz w:val="22"/>
          <w:szCs w:val="22"/>
        </w:rPr>
        <w:t xml:space="preserve">the references are written with the </w:t>
      </w:r>
      <w:r w:rsidR="007622EC" w:rsidRPr="00596C61">
        <w:rPr>
          <w:b/>
          <w:color w:val="000000"/>
          <w:sz w:val="22"/>
          <w:szCs w:val="22"/>
        </w:rPr>
        <w:t>MENDELEY</w:t>
      </w:r>
      <w:r w:rsidR="007622EC" w:rsidRPr="00596C61">
        <w:rPr>
          <w:bCs/>
          <w:color w:val="000000"/>
          <w:sz w:val="22"/>
          <w:szCs w:val="22"/>
        </w:rPr>
        <w:t xml:space="preserve"> reference management application. </w:t>
      </w:r>
    </w:p>
    <w:p w14:paraId="61439382" w14:textId="68AE8C10" w:rsidR="007622EC" w:rsidRDefault="007622EC" w:rsidP="00245EA2">
      <w:pPr>
        <w:spacing w:line="360" w:lineRule="auto"/>
        <w:ind w:left="2" w:hanging="2"/>
        <w:jc w:val="both"/>
        <w:rPr>
          <w:sz w:val="22"/>
          <w:szCs w:val="22"/>
        </w:rPr>
      </w:pPr>
    </w:p>
    <w:p w14:paraId="0B40326F" w14:textId="77777777" w:rsidR="00C455A7" w:rsidRDefault="00C455A7" w:rsidP="007622EC">
      <w:pPr>
        <w:spacing w:line="276" w:lineRule="auto"/>
        <w:ind w:left="2" w:hanging="2"/>
        <w:jc w:val="both"/>
        <w:rPr>
          <w:sz w:val="22"/>
          <w:szCs w:val="22"/>
        </w:rPr>
      </w:pPr>
    </w:p>
    <w:p w14:paraId="787ED816" w14:textId="77777777" w:rsidR="007622EC" w:rsidRDefault="007622EC" w:rsidP="007622EC">
      <w:pPr>
        <w:spacing w:line="276" w:lineRule="auto"/>
        <w:ind w:left="2" w:hanging="2"/>
        <w:jc w:val="both"/>
        <w:rPr>
          <w:color w:val="000000"/>
          <w:sz w:val="22"/>
          <w:szCs w:val="22"/>
        </w:rPr>
      </w:pPr>
      <w:r>
        <w:rPr>
          <w:b/>
          <w:color w:val="000000"/>
          <w:sz w:val="22"/>
          <w:szCs w:val="22"/>
        </w:rPr>
        <w:t>Electronic Documents</w:t>
      </w:r>
    </w:p>
    <w:p w14:paraId="3534B97B" w14:textId="77777777" w:rsidR="007622EC" w:rsidRDefault="007622EC" w:rsidP="007622EC">
      <w:pPr>
        <w:spacing w:line="276" w:lineRule="auto"/>
        <w:ind w:left="2" w:hanging="2"/>
        <w:jc w:val="both"/>
        <w:rPr>
          <w:color w:val="000000"/>
          <w:sz w:val="22"/>
          <w:szCs w:val="22"/>
        </w:rPr>
      </w:pPr>
    </w:p>
    <w:p w14:paraId="42BC7654" w14:textId="77777777" w:rsidR="007622EC" w:rsidRDefault="007622EC" w:rsidP="007622EC">
      <w:pPr>
        <w:spacing w:line="276" w:lineRule="auto"/>
        <w:ind w:left="2" w:hanging="2"/>
        <w:jc w:val="both"/>
        <w:rPr>
          <w:color w:val="000000"/>
          <w:sz w:val="22"/>
          <w:szCs w:val="22"/>
        </w:rPr>
      </w:pPr>
      <w:r>
        <w:rPr>
          <w:b/>
          <w:color w:val="000000"/>
          <w:sz w:val="22"/>
          <w:szCs w:val="22"/>
        </w:rPr>
        <w:t>E-books</w:t>
      </w:r>
    </w:p>
    <w:p w14:paraId="53145BC4" w14:textId="6A2AD336" w:rsidR="007622EC" w:rsidRDefault="007622EC" w:rsidP="007622EC">
      <w:pPr>
        <w:spacing w:line="276" w:lineRule="auto"/>
        <w:ind w:left="2" w:hanging="2"/>
        <w:jc w:val="both"/>
        <w:rPr>
          <w:color w:val="000000"/>
          <w:sz w:val="22"/>
          <w:szCs w:val="22"/>
        </w:rPr>
      </w:pPr>
      <w:r>
        <w:rPr>
          <w:color w:val="000000"/>
          <w:sz w:val="22"/>
          <w:szCs w:val="22"/>
        </w:rPr>
        <w:t xml:space="preserve">L. Bass, P. Clements, and R. </w:t>
      </w:r>
      <w:proofErr w:type="spellStart"/>
      <w:r>
        <w:rPr>
          <w:color w:val="000000"/>
          <w:sz w:val="22"/>
          <w:szCs w:val="22"/>
        </w:rPr>
        <w:t>Kazman</w:t>
      </w:r>
      <w:proofErr w:type="spellEnd"/>
      <w:r>
        <w:rPr>
          <w:color w:val="000000"/>
          <w:sz w:val="22"/>
          <w:szCs w:val="22"/>
        </w:rPr>
        <w:t xml:space="preserve">, </w:t>
      </w:r>
      <w:r>
        <w:rPr>
          <w:i/>
          <w:color w:val="000000"/>
          <w:sz w:val="22"/>
          <w:szCs w:val="22"/>
        </w:rPr>
        <w:t>Software Architecture in Practice</w:t>
      </w:r>
      <w:r>
        <w:rPr>
          <w:color w:val="000000"/>
          <w:sz w:val="22"/>
          <w:szCs w:val="22"/>
        </w:rPr>
        <w:t>, 2nd ed.</w:t>
      </w:r>
    </w:p>
    <w:p w14:paraId="4F115395" w14:textId="77777777" w:rsidR="007622EC" w:rsidRDefault="007622EC" w:rsidP="007622EC">
      <w:pPr>
        <w:spacing w:line="276" w:lineRule="auto"/>
        <w:ind w:left="2" w:hanging="2"/>
        <w:jc w:val="both"/>
        <w:rPr>
          <w:color w:val="000000"/>
          <w:sz w:val="22"/>
          <w:szCs w:val="22"/>
        </w:rPr>
      </w:pPr>
      <w:r>
        <w:rPr>
          <w:color w:val="000000"/>
          <w:sz w:val="22"/>
          <w:szCs w:val="22"/>
        </w:rPr>
        <w:t>Reading, MA: Addison Wesley, 2003. [E-book] Available: Safari e-book.</w:t>
      </w:r>
    </w:p>
    <w:p w14:paraId="66C04BC0" w14:textId="77777777" w:rsidR="007622EC" w:rsidRDefault="007622EC" w:rsidP="007622EC">
      <w:pPr>
        <w:spacing w:line="276" w:lineRule="auto"/>
        <w:ind w:left="2" w:hanging="2"/>
        <w:jc w:val="both"/>
        <w:rPr>
          <w:color w:val="000000"/>
          <w:sz w:val="22"/>
          <w:szCs w:val="22"/>
        </w:rPr>
      </w:pPr>
    </w:p>
    <w:p w14:paraId="7A26EFAB" w14:textId="77777777" w:rsidR="007622EC" w:rsidRDefault="007622EC" w:rsidP="007622EC">
      <w:pPr>
        <w:spacing w:line="276" w:lineRule="auto"/>
        <w:ind w:left="2" w:hanging="2"/>
        <w:jc w:val="both"/>
        <w:rPr>
          <w:color w:val="000000"/>
          <w:sz w:val="22"/>
          <w:szCs w:val="22"/>
        </w:rPr>
      </w:pPr>
      <w:r>
        <w:rPr>
          <w:b/>
          <w:color w:val="000000"/>
          <w:sz w:val="22"/>
          <w:szCs w:val="22"/>
        </w:rPr>
        <w:t xml:space="preserve">Journal Articles </w:t>
      </w:r>
    </w:p>
    <w:p w14:paraId="42C57B0B" w14:textId="5D10F2FD" w:rsidR="007622EC" w:rsidRDefault="007622EC" w:rsidP="007622EC">
      <w:pPr>
        <w:spacing w:line="276" w:lineRule="auto"/>
        <w:ind w:left="2" w:hanging="2"/>
        <w:jc w:val="both"/>
        <w:rPr>
          <w:color w:val="000000"/>
          <w:sz w:val="22"/>
          <w:szCs w:val="22"/>
        </w:rPr>
      </w:pPr>
      <w:r>
        <w:rPr>
          <w:color w:val="000000"/>
          <w:sz w:val="22"/>
          <w:szCs w:val="22"/>
        </w:rPr>
        <w:t xml:space="preserve">A. </w:t>
      </w:r>
      <w:proofErr w:type="spellStart"/>
      <w:r>
        <w:rPr>
          <w:color w:val="000000"/>
          <w:sz w:val="22"/>
          <w:szCs w:val="22"/>
        </w:rPr>
        <w:t>Altun</w:t>
      </w:r>
      <w:proofErr w:type="spellEnd"/>
      <w:r>
        <w:rPr>
          <w:color w:val="000000"/>
          <w:sz w:val="22"/>
          <w:szCs w:val="22"/>
        </w:rPr>
        <w:t xml:space="preserve">, “Understanding hypertext in the context of reading on the web: Language learners’ experience,” </w:t>
      </w:r>
      <w:r>
        <w:rPr>
          <w:i/>
          <w:color w:val="000000"/>
          <w:sz w:val="22"/>
          <w:szCs w:val="22"/>
        </w:rPr>
        <w:t>Current Issues in Education</w:t>
      </w:r>
      <w:r>
        <w:rPr>
          <w:color w:val="000000"/>
          <w:sz w:val="22"/>
          <w:szCs w:val="22"/>
        </w:rPr>
        <w:t>, vol. 6, no. 12, July, 2005. [Online serial]. Available:</w:t>
      </w:r>
    </w:p>
    <w:p w14:paraId="2D0E1BA8" w14:textId="77777777" w:rsidR="007622EC" w:rsidRDefault="007622EC" w:rsidP="007622EC">
      <w:pPr>
        <w:spacing w:line="276" w:lineRule="auto"/>
        <w:ind w:left="2" w:hanging="2"/>
        <w:jc w:val="both"/>
        <w:rPr>
          <w:color w:val="000000"/>
          <w:sz w:val="22"/>
          <w:szCs w:val="22"/>
        </w:rPr>
      </w:pPr>
      <w:r>
        <w:rPr>
          <w:color w:val="0000FF"/>
          <w:sz w:val="22"/>
          <w:szCs w:val="22"/>
        </w:rPr>
        <w:t xml:space="preserve">https://cie.asu.edu/ojs/index.php/cieatasu/article/view/1856 </w:t>
      </w:r>
      <w:r>
        <w:rPr>
          <w:color w:val="000000"/>
          <w:sz w:val="22"/>
          <w:szCs w:val="22"/>
        </w:rPr>
        <w:t xml:space="preserve">[Accessed Dec. 2, 2007]. </w:t>
      </w:r>
    </w:p>
    <w:p w14:paraId="1147BA86" w14:textId="77777777" w:rsidR="007622EC" w:rsidRDefault="007622EC" w:rsidP="007622EC">
      <w:pPr>
        <w:spacing w:line="276" w:lineRule="auto"/>
        <w:ind w:left="2" w:hanging="2"/>
        <w:jc w:val="both"/>
        <w:rPr>
          <w:color w:val="000000"/>
          <w:sz w:val="22"/>
          <w:szCs w:val="22"/>
        </w:rPr>
      </w:pPr>
    </w:p>
    <w:p w14:paraId="07CB6CE4" w14:textId="6AD946CD" w:rsidR="007622EC" w:rsidRDefault="007622EC" w:rsidP="007622EC">
      <w:pPr>
        <w:spacing w:line="276" w:lineRule="auto"/>
        <w:ind w:left="2" w:hanging="2"/>
        <w:jc w:val="both"/>
        <w:rPr>
          <w:sz w:val="22"/>
          <w:szCs w:val="22"/>
        </w:rPr>
      </w:pPr>
      <w:r>
        <w:rPr>
          <w:sz w:val="22"/>
          <w:szCs w:val="22"/>
        </w:rPr>
        <w:t xml:space="preserve">K. A. Nelson, R. J. Davis, D. R. Lutz, and W. Smith, “Optical generation of tunable ultrasonic waves,” </w:t>
      </w:r>
      <w:r>
        <w:rPr>
          <w:i/>
          <w:sz w:val="22"/>
          <w:szCs w:val="22"/>
        </w:rPr>
        <w:t>Journal of Applied Physics</w:t>
      </w:r>
      <w:r>
        <w:rPr>
          <w:sz w:val="22"/>
          <w:szCs w:val="22"/>
        </w:rPr>
        <w:t xml:space="preserve">, vol. 53, no. 2, Feb., pp. 1144-1149, 2002. </w:t>
      </w:r>
    </w:p>
    <w:p w14:paraId="221D21E0" w14:textId="77777777" w:rsidR="007622EC" w:rsidRDefault="007622EC" w:rsidP="007622EC">
      <w:pPr>
        <w:shd w:val="clear" w:color="auto" w:fill="FFFFFF"/>
        <w:spacing w:line="276" w:lineRule="auto"/>
        <w:ind w:left="2" w:hanging="2"/>
        <w:rPr>
          <w:color w:val="595959"/>
          <w:sz w:val="22"/>
          <w:szCs w:val="22"/>
        </w:rPr>
      </w:pPr>
      <w:r>
        <w:rPr>
          <w:b/>
          <w:color w:val="000000"/>
          <w:sz w:val="22"/>
          <w:szCs w:val="22"/>
        </w:rPr>
        <w:t>DOI:</w:t>
      </w:r>
      <w:r>
        <w:rPr>
          <w:b/>
          <w:color w:val="595959"/>
          <w:sz w:val="22"/>
          <w:szCs w:val="22"/>
        </w:rPr>
        <w:t xml:space="preserve"> </w:t>
      </w:r>
      <w:hyperlink r:id="rId13" w:history="1">
        <w:r>
          <w:rPr>
            <w:rStyle w:val="Hyperlink"/>
            <w:color w:val="4073DD"/>
            <w:sz w:val="22"/>
          </w:rPr>
          <w:t>10.1063/1.329864</w:t>
        </w:r>
      </w:hyperlink>
      <w:r>
        <w:rPr>
          <w:color w:val="5D5D5D"/>
          <w:sz w:val="22"/>
          <w:szCs w:val="22"/>
        </w:rPr>
        <w:t> </w:t>
      </w:r>
    </w:p>
    <w:p w14:paraId="52A946F2" w14:textId="77777777" w:rsidR="007622EC" w:rsidRDefault="007622EC" w:rsidP="007622EC">
      <w:pPr>
        <w:spacing w:line="276" w:lineRule="auto"/>
        <w:ind w:left="2" w:hanging="2"/>
        <w:jc w:val="both"/>
        <w:rPr>
          <w:color w:val="000000"/>
          <w:sz w:val="22"/>
          <w:szCs w:val="22"/>
        </w:rPr>
      </w:pPr>
    </w:p>
    <w:p w14:paraId="43139113" w14:textId="77777777" w:rsidR="007622EC" w:rsidRDefault="007622EC" w:rsidP="007622EC">
      <w:pPr>
        <w:spacing w:line="276" w:lineRule="auto"/>
        <w:ind w:left="2" w:hanging="2"/>
        <w:jc w:val="both"/>
        <w:rPr>
          <w:color w:val="000000"/>
          <w:sz w:val="22"/>
          <w:szCs w:val="22"/>
        </w:rPr>
      </w:pPr>
      <w:r>
        <w:rPr>
          <w:b/>
          <w:color w:val="000000"/>
          <w:sz w:val="22"/>
          <w:szCs w:val="22"/>
        </w:rPr>
        <w:t>Newspaper Article from the Internet</w:t>
      </w:r>
    </w:p>
    <w:p w14:paraId="0DE122A6" w14:textId="1CB193F2" w:rsidR="007622EC" w:rsidRDefault="007622EC" w:rsidP="007622EC">
      <w:pPr>
        <w:spacing w:line="276" w:lineRule="auto"/>
        <w:ind w:left="2" w:hanging="2"/>
        <w:jc w:val="both"/>
        <w:rPr>
          <w:color w:val="000000"/>
          <w:sz w:val="22"/>
          <w:szCs w:val="22"/>
        </w:rPr>
      </w:pPr>
      <w:r>
        <w:rPr>
          <w:color w:val="000000"/>
          <w:sz w:val="22"/>
          <w:szCs w:val="22"/>
        </w:rPr>
        <w:t xml:space="preserve">C. Wilson-Clark, “Computers ranked as key literacy,” </w:t>
      </w:r>
      <w:r>
        <w:rPr>
          <w:i/>
          <w:color w:val="000000"/>
          <w:sz w:val="22"/>
          <w:szCs w:val="22"/>
        </w:rPr>
        <w:t>The Atlanta Journal Constitution</w:t>
      </w:r>
      <w:r>
        <w:rPr>
          <w:color w:val="000000"/>
          <w:sz w:val="22"/>
          <w:szCs w:val="22"/>
        </w:rPr>
        <w:t xml:space="preserve">, para. 3, March 29, 2007. [Online], </w:t>
      </w:r>
      <w:proofErr w:type="spellStart"/>
      <w:proofErr w:type="gramStart"/>
      <w:r>
        <w:rPr>
          <w:color w:val="000000"/>
          <w:sz w:val="22"/>
          <w:szCs w:val="22"/>
        </w:rPr>
        <w:t>Available:</w:t>
      </w:r>
      <w:r>
        <w:rPr>
          <w:color w:val="0000FF"/>
          <w:sz w:val="22"/>
          <w:szCs w:val="22"/>
        </w:rPr>
        <w:t>http</w:t>
      </w:r>
      <w:proofErr w:type="spellEnd"/>
      <w:r>
        <w:rPr>
          <w:color w:val="0000FF"/>
          <w:sz w:val="22"/>
          <w:szCs w:val="22"/>
        </w:rPr>
        <w:t>://www.thewest.com.au</w:t>
      </w:r>
      <w:proofErr w:type="gramEnd"/>
      <w:r>
        <w:rPr>
          <w:color w:val="000000"/>
          <w:sz w:val="22"/>
          <w:szCs w:val="22"/>
        </w:rPr>
        <w:t>. [Accessed Sept. 18, 2007].</w:t>
      </w:r>
    </w:p>
    <w:p w14:paraId="10FAFCC5" w14:textId="77777777" w:rsidR="007622EC" w:rsidRDefault="007622EC" w:rsidP="007622EC">
      <w:pPr>
        <w:spacing w:line="276" w:lineRule="auto"/>
        <w:ind w:left="2" w:hanging="2"/>
        <w:jc w:val="both"/>
        <w:rPr>
          <w:color w:val="000000"/>
          <w:sz w:val="22"/>
          <w:szCs w:val="22"/>
        </w:rPr>
      </w:pPr>
    </w:p>
    <w:p w14:paraId="07BFC977" w14:textId="77777777" w:rsidR="007622EC" w:rsidRDefault="007622EC" w:rsidP="007622EC">
      <w:pPr>
        <w:spacing w:line="276" w:lineRule="auto"/>
        <w:ind w:left="2" w:hanging="2"/>
        <w:jc w:val="both"/>
        <w:rPr>
          <w:sz w:val="22"/>
          <w:szCs w:val="22"/>
        </w:rPr>
      </w:pPr>
      <w:r>
        <w:rPr>
          <w:b/>
          <w:sz w:val="22"/>
          <w:szCs w:val="22"/>
        </w:rPr>
        <w:t>Print Documents</w:t>
      </w:r>
    </w:p>
    <w:p w14:paraId="63A0A109" w14:textId="77777777" w:rsidR="007622EC" w:rsidRDefault="007622EC" w:rsidP="007622EC">
      <w:pPr>
        <w:spacing w:line="276" w:lineRule="auto"/>
        <w:ind w:left="2" w:hanging="2"/>
        <w:jc w:val="both"/>
        <w:rPr>
          <w:sz w:val="22"/>
          <w:szCs w:val="22"/>
        </w:rPr>
      </w:pPr>
    </w:p>
    <w:p w14:paraId="244EC910" w14:textId="77777777" w:rsidR="007622EC" w:rsidRDefault="007622EC" w:rsidP="007622EC">
      <w:pPr>
        <w:spacing w:line="276" w:lineRule="auto"/>
        <w:ind w:left="2" w:hanging="2"/>
        <w:jc w:val="both"/>
        <w:rPr>
          <w:sz w:val="22"/>
          <w:szCs w:val="22"/>
        </w:rPr>
      </w:pPr>
      <w:r>
        <w:rPr>
          <w:b/>
          <w:sz w:val="22"/>
          <w:szCs w:val="22"/>
        </w:rPr>
        <w:t>Books</w:t>
      </w:r>
    </w:p>
    <w:p w14:paraId="7D8428C6" w14:textId="77777777" w:rsidR="007622EC" w:rsidRDefault="007622EC" w:rsidP="007622EC">
      <w:pPr>
        <w:spacing w:line="276" w:lineRule="auto"/>
        <w:ind w:left="2" w:hanging="2"/>
        <w:jc w:val="both"/>
        <w:rPr>
          <w:sz w:val="22"/>
          <w:szCs w:val="22"/>
        </w:rPr>
      </w:pPr>
      <w:r>
        <w:rPr>
          <w:b/>
          <w:sz w:val="22"/>
          <w:szCs w:val="22"/>
        </w:rPr>
        <w:t>Single Author</w:t>
      </w:r>
    </w:p>
    <w:p w14:paraId="521D3C73" w14:textId="284B1E26" w:rsidR="007622EC" w:rsidRDefault="007622EC" w:rsidP="007622EC">
      <w:pPr>
        <w:spacing w:line="276" w:lineRule="auto"/>
        <w:ind w:left="2" w:hanging="2"/>
        <w:jc w:val="both"/>
        <w:rPr>
          <w:sz w:val="22"/>
          <w:szCs w:val="22"/>
        </w:rPr>
      </w:pPr>
      <w:r>
        <w:rPr>
          <w:sz w:val="22"/>
          <w:szCs w:val="22"/>
        </w:rPr>
        <w:t xml:space="preserve">W. K. Chen, </w:t>
      </w:r>
      <w:r>
        <w:rPr>
          <w:i/>
          <w:sz w:val="22"/>
          <w:szCs w:val="22"/>
        </w:rPr>
        <w:t>Linear Networks and Systems</w:t>
      </w:r>
      <w:r>
        <w:rPr>
          <w:sz w:val="22"/>
          <w:szCs w:val="22"/>
        </w:rPr>
        <w:t>. Belmont, CA: Wadsworth Press, 2003.</w:t>
      </w:r>
    </w:p>
    <w:p w14:paraId="46A4DFD1" w14:textId="77777777" w:rsidR="007622EC" w:rsidRDefault="007622EC" w:rsidP="007622EC">
      <w:pPr>
        <w:spacing w:line="276" w:lineRule="auto"/>
        <w:ind w:left="2" w:hanging="2"/>
        <w:jc w:val="both"/>
        <w:rPr>
          <w:sz w:val="22"/>
          <w:szCs w:val="22"/>
        </w:rPr>
      </w:pPr>
    </w:p>
    <w:p w14:paraId="5762E1D5" w14:textId="77777777" w:rsidR="007622EC" w:rsidRDefault="007622EC" w:rsidP="007622EC">
      <w:pPr>
        <w:spacing w:line="276" w:lineRule="auto"/>
        <w:ind w:left="2" w:hanging="2"/>
        <w:jc w:val="both"/>
        <w:rPr>
          <w:sz w:val="22"/>
          <w:szCs w:val="22"/>
        </w:rPr>
      </w:pPr>
      <w:r>
        <w:rPr>
          <w:b/>
          <w:sz w:val="22"/>
          <w:szCs w:val="22"/>
        </w:rPr>
        <w:t>Edited Book</w:t>
      </w:r>
    </w:p>
    <w:p w14:paraId="077E9687" w14:textId="083A2BFE" w:rsidR="007622EC" w:rsidRDefault="007622EC" w:rsidP="007622EC">
      <w:pPr>
        <w:spacing w:line="276" w:lineRule="auto"/>
        <w:ind w:left="2" w:hanging="2"/>
        <w:jc w:val="both"/>
        <w:rPr>
          <w:sz w:val="22"/>
          <w:szCs w:val="22"/>
        </w:rPr>
      </w:pPr>
      <w:r>
        <w:rPr>
          <w:sz w:val="22"/>
          <w:szCs w:val="22"/>
        </w:rPr>
        <w:t xml:space="preserve">J. L. Spudich and B. H. Satir, Eds., </w:t>
      </w:r>
      <w:r>
        <w:rPr>
          <w:i/>
          <w:sz w:val="22"/>
          <w:szCs w:val="22"/>
        </w:rPr>
        <w:t>Sensory Receptors and Signal Transduction</w:t>
      </w:r>
      <w:r>
        <w:rPr>
          <w:sz w:val="22"/>
          <w:szCs w:val="22"/>
        </w:rPr>
        <w:t>. New York: Wiley-</w:t>
      </w:r>
      <w:proofErr w:type="spellStart"/>
      <w:r>
        <w:rPr>
          <w:sz w:val="22"/>
          <w:szCs w:val="22"/>
        </w:rPr>
        <w:t>Liss</w:t>
      </w:r>
      <w:proofErr w:type="spellEnd"/>
      <w:r>
        <w:rPr>
          <w:sz w:val="22"/>
          <w:szCs w:val="22"/>
        </w:rPr>
        <w:t>, 2001.</w:t>
      </w:r>
    </w:p>
    <w:p w14:paraId="1E616CF8" w14:textId="77777777" w:rsidR="007622EC" w:rsidRDefault="007622EC" w:rsidP="007622EC">
      <w:pPr>
        <w:spacing w:line="276" w:lineRule="auto"/>
        <w:ind w:left="2" w:hanging="2"/>
        <w:jc w:val="both"/>
        <w:rPr>
          <w:sz w:val="22"/>
          <w:szCs w:val="22"/>
        </w:rPr>
      </w:pPr>
    </w:p>
    <w:p w14:paraId="1A9E3B37" w14:textId="77777777" w:rsidR="007622EC" w:rsidRDefault="007622EC" w:rsidP="007622EC">
      <w:pPr>
        <w:spacing w:line="276" w:lineRule="auto"/>
        <w:ind w:left="2" w:hanging="2"/>
        <w:jc w:val="both"/>
        <w:rPr>
          <w:sz w:val="22"/>
          <w:szCs w:val="22"/>
        </w:rPr>
      </w:pPr>
      <w:r>
        <w:rPr>
          <w:b/>
          <w:sz w:val="22"/>
          <w:szCs w:val="22"/>
        </w:rPr>
        <w:t>Selection in an Edited Book</w:t>
      </w:r>
    </w:p>
    <w:p w14:paraId="43526DA5" w14:textId="28FE5E05" w:rsidR="007622EC" w:rsidRDefault="007622EC" w:rsidP="007622EC">
      <w:pPr>
        <w:spacing w:line="276" w:lineRule="auto"/>
        <w:ind w:left="2" w:hanging="2"/>
        <w:jc w:val="both"/>
        <w:rPr>
          <w:sz w:val="22"/>
          <w:szCs w:val="22"/>
        </w:rPr>
      </w:pPr>
      <w:r>
        <w:rPr>
          <w:sz w:val="22"/>
          <w:szCs w:val="22"/>
        </w:rPr>
        <w:t xml:space="preserve">E. D. Lipson and B. D. Horwitz, “Photosensory reception and transduction,” in </w:t>
      </w:r>
      <w:r>
        <w:rPr>
          <w:i/>
          <w:sz w:val="22"/>
          <w:szCs w:val="22"/>
        </w:rPr>
        <w:t>Sensory Receptors and Signal Transduction</w:t>
      </w:r>
      <w:r>
        <w:rPr>
          <w:sz w:val="22"/>
          <w:szCs w:val="22"/>
        </w:rPr>
        <w:t xml:space="preserve">, J. L. Spudich and B. H. Satir, </w:t>
      </w:r>
      <w:proofErr w:type="spellStart"/>
      <w:r>
        <w:rPr>
          <w:sz w:val="22"/>
          <w:szCs w:val="22"/>
        </w:rPr>
        <w:t>Eds.New</w:t>
      </w:r>
      <w:proofErr w:type="spellEnd"/>
      <w:r>
        <w:rPr>
          <w:sz w:val="22"/>
          <w:szCs w:val="22"/>
        </w:rPr>
        <w:t xml:space="preserve"> York: Wiley-</w:t>
      </w:r>
      <w:proofErr w:type="spellStart"/>
      <w:r>
        <w:rPr>
          <w:sz w:val="22"/>
          <w:szCs w:val="22"/>
        </w:rPr>
        <w:t>Liss</w:t>
      </w:r>
      <w:proofErr w:type="spellEnd"/>
      <w:r>
        <w:rPr>
          <w:sz w:val="22"/>
          <w:szCs w:val="22"/>
        </w:rPr>
        <w:t>, 2001, pp-1-64.</w:t>
      </w:r>
    </w:p>
    <w:p w14:paraId="4C45236A" w14:textId="77777777" w:rsidR="007622EC" w:rsidRDefault="007622EC" w:rsidP="007622EC">
      <w:pPr>
        <w:spacing w:line="276" w:lineRule="auto"/>
        <w:ind w:left="2" w:hanging="2"/>
        <w:jc w:val="both"/>
        <w:rPr>
          <w:sz w:val="22"/>
          <w:szCs w:val="22"/>
        </w:rPr>
      </w:pPr>
    </w:p>
    <w:p w14:paraId="136C767F" w14:textId="77777777" w:rsidR="007622EC" w:rsidRDefault="007622EC" w:rsidP="007622EC">
      <w:pPr>
        <w:spacing w:line="276" w:lineRule="auto"/>
        <w:ind w:left="2" w:hanging="2"/>
        <w:jc w:val="both"/>
        <w:rPr>
          <w:sz w:val="22"/>
          <w:szCs w:val="22"/>
        </w:rPr>
      </w:pPr>
      <w:r>
        <w:rPr>
          <w:b/>
          <w:sz w:val="22"/>
          <w:szCs w:val="22"/>
        </w:rPr>
        <w:t>Three or More Authors</w:t>
      </w:r>
    </w:p>
    <w:p w14:paraId="430AA993" w14:textId="464C3EA3" w:rsidR="007622EC" w:rsidRDefault="007622EC" w:rsidP="007622EC">
      <w:pPr>
        <w:spacing w:line="276" w:lineRule="auto"/>
        <w:ind w:left="2" w:hanging="2"/>
        <w:jc w:val="both"/>
        <w:rPr>
          <w:sz w:val="22"/>
          <w:szCs w:val="22"/>
        </w:rPr>
      </w:pPr>
      <w:r>
        <w:rPr>
          <w:sz w:val="22"/>
          <w:szCs w:val="22"/>
        </w:rPr>
        <w:t xml:space="preserve">R. Hayes, G. Pisano, and S. Wheelwright, </w:t>
      </w:r>
      <w:r>
        <w:rPr>
          <w:i/>
          <w:sz w:val="22"/>
          <w:szCs w:val="22"/>
        </w:rPr>
        <w:t>Operations, Strategy, and Technical Knowledge</w:t>
      </w:r>
      <w:r>
        <w:rPr>
          <w:sz w:val="22"/>
          <w:szCs w:val="22"/>
        </w:rPr>
        <w:t>. Hoboken, NJ: Wiley, 2007.</w:t>
      </w:r>
    </w:p>
    <w:p w14:paraId="0B18322A" w14:textId="77777777" w:rsidR="007622EC" w:rsidRDefault="007622EC" w:rsidP="007622EC">
      <w:pPr>
        <w:spacing w:line="276" w:lineRule="auto"/>
        <w:ind w:left="2" w:hanging="2"/>
        <w:jc w:val="both"/>
        <w:rPr>
          <w:sz w:val="22"/>
          <w:szCs w:val="22"/>
        </w:rPr>
      </w:pPr>
    </w:p>
    <w:p w14:paraId="3A492CDB" w14:textId="77777777" w:rsidR="007622EC" w:rsidRDefault="007622EC" w:rsidP="007622EC">
      <w:pPr>
        <w:spacing w:line="276" w:lineRule="auto"/>
        <w:ind w:left="2" w:hanging="2"/>
        <w:jc w:val="both"/>
        <w:rPr>
          <w:sz w:val="22"/>
          <w:szCs w:val="22"/>
        </w:rPr>
      </w:pPr>
      <w:r>
        <w:rPr>
          <w:b/>
          <w:sz w:val="22"/>
          <w:szCs w:val="22"/>
        </w:rPr>
        <w:t>Book by an Institutional or Organizational Author</w:t>
      </w:r>
    </w:p>
    <w:p w14:paraId="244A9EDC" w14:textId="2433C6CB" w:rsidR="007622EC" w:rsidRDefault="007622EC" w:rsidP="007622EC">
      <w:pPr>
        <w:spacing w:line="276" w:lineRule="auto"/>
        <w:ind w:left="2" w:hanging="2"/>
        <w:jc w:val="both"/>
        <w:rPr>
          <w:sz w:val="22"/>
          <w:szCs w:val="22"/>
        </w:rPr>
      </w:pPr>
      <w:r>
        <w:rPr>
          <w:sz w:val="22"/>
          <w:szCs w:val="22"/>
        </w:rPr>
        <w:t xml:space="preserve">Council of Biology Editors, </w:t>
      </w:r>
      <w:r>
        <w:rPr>
          <w:i/>
          <w:sz w:val="22"/>
          <w:szCs w:val="22"/>
        </w:rPr>
        <w:t>Scientific Style and Format: The CBE Manual for Authors, Editors, and Publishers</w:t>
      </w:r>
      <w:r>
        <w:rPr>
          <w:sz w:val="22"/>
          <w:szCs w:val="22"/>
        </w:rPr>
        <w:t>, 6th ed., Chicago: Cambridge University Press,</w:t>
      </w:r>
      <w:r>
        <w:rPr>
          <w:i/>
          <w:sz w:val="22"/>
          <w:szCs w:val="22"/>
        </w:rPr>
        <w:t xml:space="preserve"> </w:t>
      </w:r>
      <w:r>
        <w:rPr>
          <w:sz w:val="22"/>
          <w:szCs w:val="22"/>
        </w:rPr>
        <w:t>2006.</w:t>
      </w:r>
    </w:p>
    <w:p w14:paraId="5DBD1478" w14:textId="77777777" w:rsidR="007622EC" w:rsidRDefault="007622EC" w:rsidP="007622EC">
      <w:pPr>
        <w:spacing w:line="276" w:lineRule="auto"/>
        <w:ind w:left="2" w:hanging="2"/>
        <w:jc w:val="both"/>
        <w:rPr>
          <w:sz w:val="22"/>
          <w:szCs w:val="22"/>
        </w:rPr>
      </w:pPr>
      <w:r>
        <w:rPr>
          <w:b/>
          <w:sz w:val="22"/>
          <w:szCs w:val="22"/>
        </w:rPr>
        <w:t xml:space="preserve"> </w:t>
      </w:r>
    </w:p>
    <w:p w14:paraId="39C7226D" w14:textId="77777777" w:rsidR="007622EC" w:rsidRDefault="007622EC" w:rsidP="007622EC">
      <w:pPr>
        <w:spacing w:line="276" w:lineRule="auto"/>
        <w:ind w:left="2" w:hanging="2"/>
        <w:jc w:val="both"/>
        <w:rPr>
          <w:sz w:val="22"/>
          <w:szCs w:val="22"/>
        </w:rPr>
      </w:pPr>
      <w:r>
        <w:rPr>
          <w:b/>
          <w:sz w:val="22"/>
          <w:szCs w:val="22"/>
        </w:rPr>
        <w:t>Manual</w:t>
      </w:r>
    </w:p>
    <w:p w14:paraId="2780797B" w14:textId="26590DDD" w:rsidR="007622EC" w:rsidRDefault="007622EC" w:rsidP="007622EC">
      <w:pPr>
        <w:spacing w:line="276" w:lineRule="auto"/>
        <w:ind w:left="2" w:hanging="2"/>
        <w:jc w:val="both"/>
        <w:rPr>
          <w:sz w:val="22"/>
          <w:szCs w:val="22"/>
        </w:rPr>
      </w:pPr>
      <w:r>
        <w:rPr>
          <w:sz w:val="22"/>
          <w:szCs w:val="22"/>
        </w:rPr>
        <w:t xml:space="preserve">Bell Telephone Laboratories Technical Staff, </w:t>
      </w:r>
      <w:r>
        <w:rPr>
          <w:i/>
          <w:sz w:val="22"/>
          <w:szCs w:val="22"/>
        </w:rPr>
        <w:t>Transmission System for Communication</w:t>
      </w:r>
      <w:r>
        <w:rPr>
          <w:sz w:val="22"/>
          <w:szCs w:val="22"/>
        </w:rPr>
        <w:t>, Bell Telephone Lab, 2005.</w:t>
      </w:r>
    </w:p>
    <w:p w14:paraId="06C11AE9" w14:textId="77777777" w:rsidR="007622EC" w:rsidRDefault="007622EC" w:rsidP="007622EC">
      <w:pPr>
        <w:spacing w:line="276" w:lineRule="auto"/>
        <w:ind w:left="2" w:hanging="2"/>
        <w:jc w:val="both"/>
        <w:rPr>
          <w:sz w:val="22"/>
          <w:szCs w:val="22"/>
        </w:rPr>
      </w:pPr>
    </w:p>
    <w:p w14:paraId="39320B1A" w14:textId="77777777" w:rsidR="007622EC" w:rsidRDefault="007622EC" w:rsidP="007622EC">
      <w:pPr>
        <w:spacing w:line="276" w:lineRule="auto"/>
        <w:ind w:left="2" w:hanging="2"/>
        <w:jc w:val="both"/>
        <w:rPr>
          <w:sz w:val="22"/>
          <w:szCs w:val="22"/>
        </w:rPr>
      </w:pPr>
      <w:r>
        <w:rPr>
          <w:b/>
          <w:sz w:val="22"/>
          <w:szCs w:val="22"/>
        </w:rPr>
        <w:lastRenderedPageBreak/>
        <w:t>Application Note</w:t>
      </w:r>
    </w:p>
    <w:p w14:paraId="4FE0AF99" w14:textId="785B98DA" w:rsidR="007622EC" w:rsidRDefault="007622EC" w:rsidP="007622EC">
      <w:pPr>
        <w:spacing w:line="276" w:lineRule="auto"/>
        <w:ind w:left="2" w:hanging="2"/>
        <w:jc w:val="both"/>
        <w:rPr>
          <w:sz w:val="22"/>
          <w:szCs w:val="22"/>
        </w:rPr>
      </w:pPr>
      <w:r>
        <w:rPr>
          <w:sz w:val="22"/>
          <w:szCs w:val="22"/>
        </w:rPr>
        <w:t>Hewlett-Packard, Appl. Note 935, pp.25-29.</w:t>
      </w:r>
    </w:p>
    <w:p w14:paraId="79BD6189" w14:textId="77777777" w:rsidR="007622EC" w:rsidRDefault="007622EC" w:rsidP="007622EC">
      <w:pPr>
        <w:spacing w:line="276" w:lineRule="auto"/>
        <w:ind w:left="2" w:hanging="2"/>
        <w:jc w:val="both"/>
        <w:rPr>
          <w:sz w:val="22"/>
          <w:szCs w:val="22"/>
        </w:rPr>
      </w:pPr>
    </w:p>
    <w:p w14:paraId="7153C69E" w14:textId="77777777" w:rsidR="007622EC" w:rsidRDefault="007622EC" w:rsidP="007622EC">
      <w:pPr>
        <w:spacing w:line="276" w:lineRule="auto"/>
        <w:ind w:left="2" w:hanging="2"/>
        <w:jc w:val="both"/>
        <w:rPr>
          <w:sz w:val="22"/>
          <w:szCs w:val="22"/>
        </w:rPr>
      </w:pPr>
      <w:r>
        <w:rPr>
          <w:b/>
          <w:sz w:val="22"/>
          <w:szCs w:val="22"/>
        </w:rPr>
        <w:t>Note: Titles of unpublished works are not italicized or capitalized. Capitalize only the first word.</w:t>
      </w:r>
    </w:p>
    <w:p w14:paraId="35F7935C" w14:textId="77777777" w:rsidR="007622EC" w:rsidRDefault="007622EC" w:rsidP="007622EC">
      <w:pPr>
        <w:spacing w:line="276" w:lineRule="auto"/>
        <w:ind w:left="2" w:hanging="2"/>
        <w:jc w:val="both"/>
        <w:rPr>
          <w:sz w:val="22"/>
          <w:szCs w:val="22"/>
        </w:rPr>
      </w:pPr>
    </w:p>
    <w:p w14:paraId="75DD02EA" w14:textId="77777777" w:rsidR="007622EC" w:rsidRDefault="007622EC" w:rsidP="007622EC">
      <w:pPr>
        <w:spacing w:line="276" w:lineRule="auto"/>
        <w:ind w:left="2" w:hanging="2"/>
        <w:jc w:val="both"/>
        <w:rPr>
          <w:sz w:val="22"/>
          <w:szCs w:val="22"/>
        </w:rPr>
      </w:pPr>
      <w:r>
        <w:rPr>
          <w:b/>
          <w:sz w:val="22"/>
          <w:szCs w:val="22"/>
        </w:rPr>
        <w:t>Technical Report</w:t>
      </w:r>
    </w:p>
    <w:p w14:paraId="3AC5CAB0" w14:textId="2584162C" w:rsidR="007622EC" w:rsidRDefault="007622EC" w:rsidP="007622EC">
      <w:pPr>
        <w:spacing w:line="276" w:lineRule="auto"/>
        <w:ind w:left="2" w:hanging="2"/>
        <w:jc w:val="both"/>
        <w:rPr>
          <w:sz w:val="22"/>
          <w:szCs w:val="22"/>
        </w:rPr>
      </w:pPr>
      <w:r>
        <w:rPr>
          <w:sz w:val="22"/>
          <w:szCs w:val="22"/>
        </w:rPr>
        <w:t>K. E. Elliott and C. M. Greene, “A local adaptive protocol,” Argonne National</w:t>
      </w:r>
    </w:p>
    <w:p w14:paraId="50FD8932" w14:textId="77777777" w:rsidR="007622EC" w:rsidRDefault="007622EC" w:rsidP="007622EC">
      <w:pPr>
        <w:spacing w:line="276" w:lineRule="auto"/>
        <w:ind w:left="2" w:hanging="2"/>
        <w:jc w:val="both"/>
        <w:rPr>
          <w:sz w:val="22"/>
          <w:szCs w:val="22"/>
        </w:rPr>
      </w:pPr>
      <w:r>
        <w:rPr>
          <w:sz w:val="22"/>
          <w:szCs w:val="22"/>
        </w:rPr>
        <w:t>Laboratory, Argonne, France, Tech. Report. 916-1010-BB, 7 Apr. 2007.</w:t>
      </w:r>
    </w:p>
    <w:p w14:paraId="2985130A" w14:textId="77777777" w:rsidR="007622EC" w:rsidRDefault="007622EC" w:rsidP="007622EC">
      <w:pPr>
        <w:spacing w:line="276" w:lineRule="auto"/>
        <w:ind w:left="2" w:hanging="2"/>
        <w:jc w:val="both"/>
        <w:rPr>
          <w:sz w:val="22"/>
          <w:szCs w:val="22"/>
        </w:rPr>
      </w:pPr>
    </w:p>
    <w:p w14:paraId="002A06B8" w14:textId="77777777" w:rsidR="007622EC" w:rsidRDefault="007622EC" w:rsidP="007622EC">
      <w:pPr>
        <w:spacing w:line="276" w:lineRule="auto"/>
        <w:ind w:left="2" w:hanging="2"/>
        <w:jc w:val="both"/>
        <w:rPr>
          <w:sz w:val="22"/>
          <w:szCs w:val="22"/>
        </w:rPr>
      </w:pPr>
      <w:r>
        <w:rPr>
          <w:b/>
          <w:sz w:val="22"/>
          <w:szCs w:val="22"/>
        </w:rPr>
        <w:t>Patent/Standard</w:t>
      </w:r>
    </w:p>
    <w:p w14:paraId="675076F1" w14:textId="29B001D6" w:rsidR="007622EC" w:rsidRDefault="007622EC" w:rsidP="007622EC">
      <w:pPr>
        <w:spacing w:line="276" w:lineRule="auto"/>
        <w:ind w:left="2" w:hanging="2"/>
        <w:jc w:val="both"/>
        <w:rPr>
          <w:sz w:val="22"/>
          <w:szCs w:val="22"/>
        </w:rPr>
      </w:pPr>
      <w:r>
        <w:rPr>
          <w:sz w:val="22"/>
          <w:szCs w:val="22"/>
        </w:rPr>
        <w:t xml:space="preserve">K. Kimura and A. </w:t>
      </w:r>
      <w:proofErr w:type="spellStart"/>
      <w:r>
        <w:rPr>
          <w:sz w:val="22"/>
          <w:szCs w:val="22"/>
        </w:rPr>
        <w:t>Lipeles</w:t>
      </w:r>
      <w:proofErr w:type="spellEnd"/>
      <w:r>
        <w:rPr>
          <w:sz w:val="22"/>
          <w:szCs w:val="22"/>
        </w:rPr>
        <w:t xml:space="preserve">, “Fuzzy controller component,” U. S. Patent 14, 860,040, 14 Dec., 2006. </w:t>
      </w:r>
      <w:hyperlink r:id="rId14" w:history="1">
        <w:r>
          <w:rPr>
            <w:rStyle w:val="Hyperlink"/>
            <w:sz w:val="22"/>
          </w:rPr>
          <w:t>https://ieee-dataport.org</w:t>
        </w:r>
      </w:hyperlink>
    </w:p>
    <w:p w14:paraId="14EFDAF0" w14:textId="77777777" w:rsidR="007622EC" w:rsidRDefault="007622EC" w:rsidP="007622EC">
      <w:pPr>
        <w:spacing w:line="276" w:lineRule="auto"/>
        <w:ind w:left="2" w:hanging="2"/>
        <w:jc w:val="both"/>
        <w:rPr>
          <w:sz w:val="22"/>
          <w:szCs w:val="22"/>
        </w:rPr>
      </w:pPr>
    </w:p>
    <w:p w14:paraId="50AEF3D1" w14:textId="77777777" w:rsidR="007622EC" w:rsidRDefault="007622EC" w:rsidP="007622EC">
      <w:pPr>
        <w:spacing w:line="276" w:lineRule="auto"/>
        <w:ind w:left="2" w:hanging="2"/>
        <w:jc w:val="both"/>
        <w:rPr>
          <w:sz w:val="22"/>
          <w:szCs w:val="22"/>
        </w:rPr>
      </w:pPr>
      <w:r>
        <w:rPr>
          <w:b/>
          <w:sz w:val="22"/>
          <w:szCs w:val="22"/>
        </w:rPr>
        <w:t>Data Sheet</w:t>
      </w:r>
    </w:p>
    <w:p w14:paraId="62CC6F77" w14:textId="65D9B952" w:rsidR="007622EC" w:rsidRDefault="007622EC" w:rsidP="007622EC">
      <w:pPr>
        <w:spacing w:line="276" w:lineRule="auto"/>
        <w:ind w:left="2" w:hanging="2"/>
        <w:jc w:val="both"/>
        <w:rPr>
          <w:sz w:val="22"/>
          <w:szCs w:val="22"/>
        </w:rPr>
      </w:pPr>
      <w:r>
        <w:rPr>
          <w:sz w:val="22"/>
          <w:szCs w:val="22"/>
        </w:rPr>
        <w:t>Texas Instruments, “High speed CMOS logic analog multiplexers/demultiplexers,” 74HC4051 datasheet, Nov. 1997 [Revised Sept.</w:t>
      </w:r>
    </w:p>
    <w:p w14:paraId="57DD2090" w14:textId="77777777" w:rsidR="007622EC" w:rsidRDefault="007622EC" w:rsidP="007622EC">
      <w:pPr>
        <w:spacing w:line="276" w:lineRule="auto"/>
        <w:ind w:left="2" w:hanging="2"/>
        <w:jc w:val="both"/>
        <w:rPr>
          <w:sz w:val="22"/>
          <w:szCs w:val="22"/>
        </w:rPr>
      </w:pPr>
      <w:r>
        <w:rPr>
          <w:sz w:val="22"/>
          <w:szCs w:val="22"/>
        </w:rPr>
        <w:t>2002].</w:t>
      </w:r>
    </w:p>
    <w:p w14:paraId="59372993" w14:textId="77777777" w:rsidR="007622EC" w:rsidRDefault="007622EC" w:rsidP="007622EC">
      <w:pPr>
        <w:spacing w:line="276" w:lineRule="auto"/>
        <w:ind w:left="2" w:hanging="2"/>
        <w:jc w:val="both"/>
        <w:rPr>
          <w:sz w:val="22"/>
          <w:szCs w:val="22"/>
        </w:rPr>
      </w:pPr>
    </w:p>
    <w:p w14:paraId="3442D082" w14:textId="77777777" w:rsidR="007622EC" w:rsidRDefault="007622EC" w:rsidP="007622EC">
      <w:pPr>
        <w:spacing w:line="276" w:lineRule="auto"/>
        <w:ind w:left="2" w:hanging="2"/>
        <w:jc w:val="both"/>
        <w:rPr>
          <w:sz w:val="22"/>
          <w:szCs w:val="22"/>
        </w:rPr>
      </w:pPr>
      <w:r>
        <w:rPr>
          <w:b/>
          <w:sz w:val="22"/>
          <w:szCs w:val="22"/>
        </w:rPr>
        <w:t>Government Publication</w:t>
      </w:r>
    </w:p>
    <w:p w14:paraId="0245D87B" w14:textId="6CE4A3C7" w:rsidR="007622EC" w:rsidRDefault="007622EC" w:rsidP="007622EC">
      <w:pPr>
        <w:spacing w:line="276" w:lineRule="auto"/>
        <w:ind w:left="2" w:hanging="2"/>
        <w:jc w:val="both"/>
        <w:rPr>
          <w:sz w:val="22"/>
          <w:szCs w:val="22"/>
        </w:rPr>
      </w:pPr>
      <w:r>
        <w:rPr>
          <w:sz w:val="22"/>
          <w:szCs w:val="22"/>
        </w:rPr>
        <w:t xml:space="preserve">National Aeronautics and Space Administration, </w:t>
      </w:r>
      <w:r>
        <w:rPr>
          <w:i/>
          <w:sz w:val="22"/>
          <w:szCs w:val="22"/>
        </w:rPr>
        <w:t>NASA Pocket Statistics</w:t>
      </w:r>
      <w:r>
        <w:rPr>
          <w:sz w:val="22"/>
          <w:szCs w:val="22"/>
        </w:rPr>
        <w:t>. Washington, DC: Office of Headquarters Operations, 2007.</w:t>
      </w:r>
    </w:p>
    <w:p w14:paraId="4C8EA493" w14:textId="63856CA0" w:rsidR="007622EC" w:rsidRDefault="007622EC" w:rsidP="007622EC">
      <w:pPr>
        <w:spacing w:line="276" w:lineRule="auto"/>
        <w:ind w:left="2" w:hanging="2"/>
        <w:jc w:val="both"/>
        <w:rPr>
          <w:sz w:val="22"/>
          <w:szCs w:val="22"/>
        </w:rPr>
      </w:pPr>
    </w:p>
    <w:p w14:paraId="10A51B6E" w14:textId="291A149E" w:rsidR="0071592C" w:rsidRDefault="0071592C" w:rsidP="007622EC">
      <w:pPr>
        <w:spacing w:line="276" w:lineRule="auto"/>
        <w:ind w:left="2" w:hanging="2"/>
        <w:jc w:val="both"/>
        <w:rPr>
          <w:sz w:val="22"/>
          <w:szCs w:val="22"/>
        </w:rPr>
      </w:pPr>
    </w:p>
    <w:p w14:paraId="6895BA14" w14:textId="77777777" w:rsidR="0071592C" w:rsidRDefault="0071592C" w:rsidP="007622EC">
      <w:pPr>
        <w:spacing w:line="276" w:lineRule="auto"/>
        <w:ind w:left="2" w:hanging="2"/>
        <w:jc w:val="both"/>
        <w:rPr>
          <w:sz w:val="22"/>
          <w:szCs w:val="22"/>
        </w:rPr>
      </w:pPr>
    </w:p>
    <w:p w14:paraId="174C7698" w14:textId="77777777" w:rsidR="007622EC" w:rsidRDefault="007622EC" w:rsidP="007622EC">
      <w:pPr>
        <w:spacing w:line="276" w:lineRule="auto"/>
        <w:ind w:left="2" w:hanging="2"/>
        <w:jc w:val="both"/>
        <w:rPr>
          <w:sz w:val="22"/>
          <w:szCs w:val="22"/>
        </w:rPr>
      </w:pPr>
      <w:r>
        <w:rPr>
          <w:b/>
          <w:sz w:val="22"/>
          <w:szCs w:val="22"/>
        </w:rPr>
        <w:t>Paper Published in Conference Proceedings</w:t>
      </w:r>
    </w:p>
    <w:p w14:paraId="6B6E71DE" w14:textId="38D0E753" w:rsidR="007622EC" w:rsidRDefault="007622EC" w:rsidP="007622EC">
      <w:pPr>
        <w:spacing w:line="276" w:lineRule="auto"/>
        <w:ind w:left="2" w:hanging="2"/>
        <w:jc w:val="both"/>
        <w:rPr>
          <w:sz w:val="22"/>
          <w:szCs w:val="22"/>
        </w:rPr>
      </w:pPr>
      <w:r>
        <w:rPr>
          <w:sz w:val="22"/>
          <w:szCs w:val="22"/>
        </w:rPr>
        <w:t xml:space="preserve">J. Smith, R. Jones, and K. Trello, “Adaptive filtering in data communications with </w:t>
      </w:r>
      <w:proofErr w:type="spellStart"/>
      <w:r>
        <w:rPr>
          <w:sz w:val="22"/>
          <w:szCs w:val="22"/>
        </w:rPr>
        <w:t>self improved</w:t>
      </w:r>
      <w:proofErr w:type="spellEnd"/>
      <w:r>
        <w:rPr>
          <w:sz w:val="22"/>
          <w:szCs w:val="22"/>
        </w:rPr>
        <w:t xml:space="preserve"> error reference,” In Proc. IEEE International Conference on Wireless Communications ’04, 2004, pp. 65-68.</w:t>
      </w:r>
    </w:p>
    <w:p w14:paraId="07134AE3" w14:textId="77777777" w:rsidR="007622EC" w:rsidRDefault="007622EC" w:rsidP="007622EC">
      <w:pPr>
        <w:spacing w:line="276" w:lineRule="auto"/>
        <w:ind w:left="2" w:hanging="2"/>
        <w:jc w:val="both"/>
        <w:rPr>
          <w:sz w:val="22"/>
          <w:szCs w:val="22"/>
        </w:rPr>
      </w:pPr>
    </w:p>
    <w:p w14:paraId="0A2C960C" w14:textId="77777777" w:rsidR="007622EC" w:rsidRDefault="007622EC" w:rsidP="007622EC">
      <w:pPr>
        <w:spacing w:line="276" w:lineRule="auto"/>
        <w:ind w:left="2" w:hanging="2"/>
        <w:jc w:val="both"/>
        <w:rPr>
          <w:sz w:val="22"/>
          <w:szCs w:val="22"/>
        </w:rPr>
      </w:pPr>
      <w:r>
        <w:rPr>
          <w:b/>
          <w:sz w:val="22"/>
          <w:szCs w:val="22"/>
        </w:rPr>
        <w:t>Papers Presented at Conferences (unpublished)</w:t>
      </w:r>
    </w:p>
    <w:p w14:paraId="6B850AF2" w14:textId="7EC59674" w:rsidR="007622EC" w:rsidRDefault="007622EC" w:rsidP="007622EC">
      <w:pPr>
        <w:spacing w:line="276" w:lineRule="auto"/>
        <w:ind w:left="2" w:hanging="2"/>
        <w:jc w:val="both"/>
        <w:rPr>
          <w:sz w:val="22"/>
          <w:szCs w:val="22"/>
        </w:rPr>
      </w:pPr>
      <w:r>
        <w:rPr>
          <w:sz w:val="22"/>
          <w:szCs w:val="22"/>
        </w:rPr>
        <w:t>H. A. Nimr, “Defuzzification of the outputs of fuzzy controllers,” presented at 5</w:t>
      </w:r>
      <w:r>
        <w:rPr>
          <w:sz w:val="22"/>
          <w:szCs w:val="22"/>
          <w:vertAlign w:val="superscript"/>
        </w:rPr>
        <w:t>th</w:t>
      </w:r>
      <w:r>
        <w:rPr>
          <w:sz w:val="22"/>
          <w:szCs w:val="22"/>
        </w:rPr>
        <w:t xml:space="preserve"> International Conference on Fuzzy Systems, Cairo, Egypt, 2006.</w:t>
      </w:r>
    </w:p>
    <w:p w14:paraId="6A01D5C8" w14:textId="77777777" w:rsidR="007622EC" w:rsidRDefault="007622EC" w:rsidP="007622EC">
      <w:pPr>
        <w:spacing w:line="276" w:lineRule="auto"/>
        <w:ind w:left="2" w:hanging="2"/>
        <w:jc w:val="both"/>
        <w:rPr>
          <w:sz w:val="22"/>
          <w:szCs w:val="22"/>
        </w:rPr>
      </w:pPr>
    </w:p>
    <w:p w14:paraId="63733AD6" w14:textId="77777777" w:rsidR="007622EC" w:rsidRDefault="007622EC" w:rsidP="007622EC">
      <w:pPr>
        <w:spacing w:line="276" w:lineRule="auto"/>
        <w:ind w:left="2" w:hanging="2"/>
        <w:jc w:val="both"/>
        <w:rPr>
          <w:sz w:val="22"/>
          <w:szCs w:val="22"/>
        </w:rPr>
      </w:pPr>
      <w:r>
        <w:rPr>
          <w:b/>
          <w:sz w:val="22"/>
          <w:szCs w:val="22"/>
        </w:rPr>
        <w:t>Thesis or Dissertation (unpublished)</w:t>
      </w:r>
    </w:p>
    <w:p w14:paraId="160247E0" w14:textId="3FA221A3" w:rsidR="007622EC" w:rsidRDefault="007622EC" w:rsidP="007622EC">
      <w:pPr>
        <w:spacing w:line="276" w:lineRule="auto"/>
        <w:ind w:left="2" w:hanging="2"/>
        <w:jc w:val="both"/>
        <w:rPr>
          <w:sz w:val="22"/>
          <w:szCs w:val="22"/>
        </w:rPr>
      </w:pPr>
      <w:r>
        <w:rPr>
          <w:sz w:val="22"/>
          <w:szCs w:val="22"/>
        </w:rPr>
        <w:t>H. Zhang, “Delay-insensitive networks,” M. S. thesis, University of Chicago,</w:t>
      </w:r>
      <w:r w:rsidR="00C455A7">
        <w:rPr>
          <w:sz w:val="22"/>
          <w:szCs w:val="22"/>
        </w:rPr>
        <w:t xml:space="preserve"> </w:t>
      </w:r>
      <w:r>
        <w:rPr>
          <w:sz w:val="22"/>
          <w:szCs w:val="22"/>
        </w:rPr>
        <w:t>Chicago, IL, 2007.</w:t>
      </w:r>
    </w:p>
    <w:p w14:paraId="708C28F3" w14:textId="77777777" w:rsidR="007622EC" w:rsidRDefault="007622EC" w:rsidP="007622EC">
      <w:pPr>
        <w:spacing w:line="276" w:lineRule="auto"/>
        <w:ind w:left="2" w:hanging="2"/>
        <w:jc w:val="both"/>
        <w:rPr>
          <w:sz w:val="22"/>
          <w:szCs w:val="22"/>
        </w:rPr>
      </w:pPr>
    </w:p>
    <w:p w14:paraId="4C0BE48B" w14:textId="77777777" w:rsidR="007622EC" w:rsidRDefault="007622EC" w:rsidP="007622EC">
      <w:pPr>
        <w:spacing w:line="276" w:lineRule="auto"/>
        <w:ind w:left="2" w:hanging="2"/>
        <w:jc w:val="both"/>
        <w:rPr>
          <w:sz w:val="22"/>
          <w:szCs w:val="22"/>
        </w:rPr>
      </w:pPr>
      <w:r>
        <w:rPr>
          <w:b/>
          <w:sz w:val="22"/>
          <w:szCs w:val="22"/>
        </w:rPr>
        <w:t>Article in Encyclopedia, Signed</w:t>
      </w:r>
    </w:p>
    <w:p w14:paraId="7F4B827B" w14:textId="2586DDED" w:rsidR="007622EC" w:rsidRDefault="007622EC" w:rsidP="007622EC">
      <w:pPr>
        <w:spacing w:line="276" w:lineRule="auto"/>
        <w:ind w:left="2" w:hanging="2"/>
        <w:jc w:val="both"/>
        <w:rPr>
          <w:sz w:val="22"/>
          <w:szCs w:val="22"/>
        </w:rPr>
      </w:pPr>
      <w:r>
        <w:rPr>
          <w:sz w:val="22"/>
          <w:szCs w:val="22"/>
        </w:rPr>
        <w:t xml:space="preserve">O. Singh, “Computer graphics,” in </w:t>
      </w:r>
      <w:r>
        <w:rPr>
          <w:i/>
          <w:sz w:val="22"/>
          <w:szCs w:val="22"/>
        </w:rPr>
        <w:t>McGraw-Hill Encyclopedia of Science and Technology</w:t>
      </w:r>
      <w:r>
        <w:rPr>
          <w:sz w:val="22"/>
          <w:szCs w:val="22"/>
        </w:rPr>
        <w:t>, New York: McGraw-Hill, 2007, pp. 279-291.</w:t>
      </w:r>
    </w:p>
    <w:p w14:paraId="0ED9AEA9" w14:textId="77777777" w:rsidR="007622EC" w:rsidRDefault="007622EC" w:rsidP="007622EC">
      <w:pPr>
        <w:spacing w:line="276" w:lineRule="auto"/>
        <w:ind w:left="2" w:hanging="2"/>
        <w:jc w:val="both"/>
        <w:rPr>
          <w:sz w:val="22"/>
          <w:szCs w:val="22"/>
        </w:rPr>
      </w:pPr>
    </w:p>
    <w:sectPr w:rsidR="007622EC" w:rsidSect="0062568C">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701" w:right="1701" w:bottom="1418" w:left="1701" w:header="850" w:footer="461"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E0C6" w14:textId="77777777" w:rsidR="008357F8" w:rsidRDefault="008357F8">
      <w:r>
        <w:separator/>
      </w:r>
    </w:p>
    <w:p w14:paraId="3E18BCEF" w14:textId="77777777" w:rsidR="008357F8" w:rsidRDefault="008357F8"/>
  </w:endnote>
  <w:endnote w:type="continuationSeparator" w:id="0">
    <w:p w14:paraId="7C16F723" w14:textId="77777777" w:rsidR="008357F8" w:rsidRDefault="008357F8">
      <w:r>
        <w:continuationSeparator/>
      </w:r>
    </w:p>
    <w:p w14:paraId="1813E1F1" w14:textId="77777777" w:rsidR="008357F8" w:rsidRDefault="00835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73AF" w14:textId="77777777" w:rsidR="00A802C1" w:rsidRPr="00EC376E" w:rsidRDefault="00A802C1" w:rsidP="00A802C1">
    <w:pPr>
      <w:pStyle w:val="Footer"/>
      <w:spacing w:before="120"/>
      <w:jc w:val="center"/>
      <w:rPr>
        <w:rFonts w:ascii="Georgia" w:hAnsi="Georgia" w:cs="Vani"/>
        <w:sz w:val="18"/>
        <w:szCs w:val="20"/>
      </w:rPr>
    </w:pPr>
    <w:r w:rsidRPr="00EC376E">
      <w:rPr>
        <w:rFonts w:ascii="Georgia" w:hAnsi="Georgia" w:cs="Vani"/>
        <w:sz w:val="18"/>
        <w:szCs w:val="20"/>
      </w:rPr>
      <w:t>Copyright © 20</w:t>
    </w:r>
    <w:r>
      <w:rPr>
        <w:rFonts w:ascii="Georgia" w:hAnsi="Georgia" w:cs="Vani"/>
        <w:sz w:val="18"/>
        <w:szCs w:val="20"/>
      </w:rPr>
      <w:t>22</w:t>
    </w:r>
    <w:r w:rsidRPr="00EC376E">
      <w:rPr>
        <w:rFonts w:ascii="Georgia" w:hAnsi="Georgia" w:cs="Vani"/>
        <w:sz w:val="18"/>
        <w:szCs w:val="20"/>
      </w:rPr>
      <w:t xml:space="preserve">, </w:t>
    </w:r>
    <w:proofErr w:type="spellStart"/>
    <w:r w:rsidRPr="00EC376E">
      <w:rPr>
        <w:rFonts w:ascii="Georgia" w:hAnsi="Georgia" w:cs="Vani"/>
        <w:sz w:val="18"/>
        <w:szCs w:val="20"/>
      </w:rPr>
      <w:t>Jurnal</w:t>
    </w:r>
    <w:proofErr w:type="spellEnd"/>
    <w:r>
      <w:rPr>
        <w:rFonts w:ascii="Georgia" w:hAnsi="Georgia" w:cs="Vani"/>
        <w:sz w:val="18"/>
        <w:szCs w:val="20"/>
      </w:rPr>
      <w:t xml:space="preserve"> </w:t>
    </w:r>
    <w:proofErr w:type="spellStart"/>
    <w:r>
      <w:rPr>
        <w:rFonts w:ascii="Georgia" w:hAnsi="Georgia" w:cs="Vani"/>
        <w:sz w:val="18"/>
        <w:szCs w:val="20"/>
      </w:rPr>
      <w:t>Cakrawala</w:t>
    </w:r>
    <w:proofErr w:type="spellEnd"/>
    <w:r>
      <w:rPr>
        <w:rFonts w:ascii="Georgia" w:hAnsi="Georgia" w:cs="Vani"/>
        <w:sz w:val="18"/>
        <w:szCs w:val="20"/>
      </w:rPr>
      <w:t xml:space="preserve"> </w:t>
    </w:r>
    <w:r w:rsidRPr="00EC376E">
      <w:rPr>
        <w:rFonts w:ascii="Georgia" w:hAnsi="Georgia" w:cs="Vani"/>
        <w:sz w:val="18"/>
        <w:szCs w:val="20"/>
      </w:rPr>
      <w:t>Pendidikan</w:t>
    </w:r>
    <w:r>
      <w:rPr>
        <w:rFonts w:ascii="Georgia" w:hAnsi="Georgia" w:cs="Vani"/>
        <w:sz w:val="18"/>
        <w:szCs w:val="20"/>
      </w:rPr>
      <w:t xml:space="preserve"> </w:t>
    </w:r>
  </w:p>
  <w:p w14:paraId="67727A8D" w14:textId="6E6981C8" w:rsidR="00A24FE4" w:rsidRPr="00A802C1" w:rsidRDefault="00A802C1" w:rsidP="00A802C1">
    <w:pPr>
      <w:pStyle w:val="Footer"/>
      <w:jc w:val="center"/>
    </w:pPr>
    <w:r w:rsidRPr="00EC376E">
      <w:rPr>
        <w:rFonts w:ascii="Georgia" w:hAnsi="Georgia" w:cs="Vani"/>
        <w:sz w:val="18"/>
        <w:szCs w:val="20"/>
      </w:rPr>
      <w:t xml:space="preserve">ISSN </w:t>
    </w:r>
    <w:r w:rsidRPr="00A802C1">
      <w:rPr>
        <w:rFonts w:ascii="Georgia" w:hAnsi="Georgia" w:cs="Vani"/>
        <w:sz w:val="18"/>
        <w:szCs w:val="20"/>
      </w:rPr>
      <w:t>0216-1370</w:t>
    </w:r>
    <w:r w:rsidRPr="00EC376E">
      <w:rPr>
        <w:rFonts w:ascii="Georgia" w:hAnsi="Georgia" w:cs="Vani"/>
        <w:sz w:val="18"/>
        <w:szCs w:val="20"/>
        <w:lang w:val="id-ID"/>
      </w:rPr>
      <w:t xml:space="preserve"> (print)</w:t>
    </w:r>
    <w:r w:rsidRPr="00EC376E">
      <w:rPr>
        <w:rFonts w:ascii="Georgia" w:hAnsi="Georgia" w:cs="Vani"/>
        <w:sz w:val="18"/>
        <w:szCs w:val="20"/>
      </w:rPr>
      <w:t xml:space="preserve">, ISSN </w:t>
    </w:r>
    <w:r w:rsidRPr="00A802C1">
      <w:rPr>
        <w:rFonts w:ascii="Georgia" w:hAnsi="Georgia" w:cs="Vani"/>
        <w:sz w:val="18"/>
        <w:szCs w:val="20"/>
      </w:rPr>
      <w:t>2442-8620</w:t>
    </w:r>
    <w:r w:rsidRPr="00EC376E">
      <w:rPr>
        <w:rFonts w:ascii="Georgia" w:hAnsi="Georgia" w:cs="Vani"/>
        <w:sz w:val="18"/>
        <w:szCs w:val="20"/>
        <w:lang w:val="id-ID"/>
      </w:rPr>
      <w:t xml:space="preserve">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496473"/>
      <w:docPartObj>
        <w:docPartGallery w:val="Page Numbers (Bottom of Page)"/>
        <w:docPartUnique/>
      </w:docPartObj>
    </w:sdtPr>
    <w:sdtEndPr>
      <w:rPr>
        <w:noProof/>
      </w:rPr>
    </w:sdtEndPr>
    <w:sdtContent>
      <w:p w14:paraId="66F7BABE" w14:textId="77777777" w:rsidR="00D37E89" w:rsidRDefault="00D37E89" w:rsidP="00D37E89">
        <w:pPr>
          <w:pStyle w:val="Footer"/>
          <w:jc w:val="center"/>
        </w:pPr>
        <w:r w:rsidRPr="00D37E89">
          <w:rPr>
            <w:sz w:val="20"/>
            <w:szCs w:val="20"/>
          </w:rPr>
          <w:t>Copyright © 2022, author, e-ISSN 2477-2410, p-ISSN 0854-4735</w:t>
        </w:r>
      </w:p>
      <w:p w14:paraId="6F96599A" w14:textId="48C3FC3D" w:rsidR="00D37E89" w:rsidRDefault="00D37E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C193F1" w14:textId="73AAF60E" w:rsidR="00A24FE4" w:rsidRPr="00AF1003" w:rsidRDefault="00A24FE4" w:rsidP="007146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9215"/>
      <w:docPartObj>
        <w:docPartGallery w:val="Page Numbers (Bottom of Page)"/>
        <w:docPartUnique/>
      </w:docPartObj>
    </w:sdtPr>
    <w:sdtEndPr>
      <w:rPr>
        <w:noProof/>
      </w:rPr>
    </w:sdtEndPr>
    <w:sdtContent>
      <w:p w14:paraId="1D7EB650" w14:textId="77777777" w:rsidR="0062568C" w:rsidRDefault="0062568C" w:rsidP="0062568C">
        <w:pPr>
          <w:pStyle w:val="Footer"/>
          <w:jc w:val="center"/>
        </w:pPr>
        <w:r w:rsidRPr="00D37E89">
          <w:rPr>
            <w:sz w:val="20"/>
            <w:szCs w:val="20"/>
          </w:rPr>
          <w:t>Copyright © 2022, author, e-ISSN 2477-2410, p-ISSN 0854-4735</w:t>
        </w:r>
      </w:p>
      <w:p w14:paraId="275FA942" w14:textId="2124E698" w:rsidR="0062568C" w:rsidRDefault="006256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9E76FE" w14:textId="3F10C3E3" w:rsidR="00A24FE4" w:rsidRPr="005565C3" w:rsidRDefault="00A24FE4" w:rsidP="00964167">
    <w:pPr>
      <w:pStyle w:val="Footer"/>
      <w:tabs>
        <w:tab w:val="clear" w:pos="8640"/>
      </w:tabs>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16DD" w14:textId="77777777" w:rsidR="008357F8" w:rsidRDefault="008357F8">
      <w:r>
        <w:separator/>
      </w:r>
    </w:p>
    <w:p w14:paraId="23F3CD4A" w14:textId="77777777" w:rsidR="008357F8" w:rsidRDefault="008357F8"/>
  </w:footnote>
  <w:footnote w:type="continuationSeparator" w:id="0">
    <w:p w14:paraId="2B0EFD97" w14:textId="77777777" w:rsidR="008357F8" w:rsidRDefault="008357F8">
      <w:r>
        <w:continuationSeparator/>
      </w:r>
    </w:p>
    <w:p w14:paraId="79234BB7" w14:textId="77777777" w:rsidR="008357F8" w:rsidRDefault="00835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763C" w14:textId="77777777" w:rsidR="00081EC2" w:rsidRPr="00E85A31" w:rsidRDefault="00713F76" w:rsidP="006807BA">
    <w:pPr>
      <w:pStyle w:val="Header"/>
      <w:jc w:val="center"/>
      <w:rPr>
        <w:rFonts w:ascii="Georgia" w:hAnsi="Georgia" w:cs="Vani"/>
        <w:sz w:val="20"/>
        <w:szCs w:val="22"/>
      </w:rPr>
    </w:pPr>
    <w:r>
      <w:rPr>
        <w:noProof/>
      </w:rPr>
      <mc:AlternateContent>
        <mc:Choice Requires="wps">
          <w:drawing>
            <wp:anchor distT="0" distB="0" distL="114300" distR="114300" simplePos="0" relativeHeight="251666432" behindDoc="0" locked="0" layoutInCell="1" allowOverlap="1" wp14:anchorId="451DE9B4" wp14:editId="279B7D7A">
              <wp:simplePos x="0" y="0"/>
              <wp:positionH relativeFrom="margin">
                <wp:align>right</wp:align>
              </wp:positionH>
              <wp:positionV relativeFrom="paragraph">
                <wp:posOffset>635</wp:posOffset>
              </wp:positionV>
              <wp:extent cx="5734685" cy="1828800"/>
              <wp:effectExtent l="0" t="0" r="18415" b="13970"/>
              <wp:wrapSquare wrapText="bothSides"/>
              <wp:docPr id="11" name="Text Box 11"/>
              <wp:cNvGraphicFramePr/>
              <a:graphic xmlns:a="http://schemas.openxmlformats.org/drawingml/2006/main">
                <a:graphicData uri="http://schemas.microsoft.com/office/word/2010/wordprocessingShape">
                  <wps:wsp>
                    <wps:cNvSpPr txBox="1"/>
                    <wps:spPr>
                      <a:xfrm>
                        <a:off x="0" y="0"/>
                        <a:ext cx="5734685" cy="1828800"/>
                      </a:xfrm>
                      <a:prstGeom prst="rect">
                        <a:avLst/>
                      </a:prstGeom>
                      <a:noFill/>
                      <a:ln w="6350">
                        <a:solidFill>
                          <a:prstClr val="black"/>
                        </a:solidFill>
                      </a:ln>
                    </wps:spPr>
                    <wps:txbx>
                      <w:txbxContent>
                        <w:p w14:paraId="55A39AF2" w14:textId="77777777" w:rsidR="00713F76" w:rsidRPr="00985A00" w:rsidRDefault="00713F76" w:rsidP="006910F8">
                          <w:pPr>
                            <w:pStyle w:val="Header"/>
                            <w:jc w:val="center"/>
                            <w:rPr>
                              <w:rFonts w:ascii="Georgia" w:hAnsi="Georgia" w:cs="Vani"/>
                              <w:b/>
                              <w:sz w:val="20"/>
                              <w:szCs w:val="22"/>
                              <w:lang w:val="id-ID"/>
                            </w:rPr>
                          </w:pPr>
                          <w:r w:rsidRPr="00713866">
                            <w:rPr>
                              <w:rFonts w:ascii="Georgia" w:hAnsi="Georgia" w:cs="Vani"/>
                              <w:b/>
                              <w:sz w:val="20"/>
                              <w:szCs w:val="22"/>
                              <w:lang w:val="id-ID"/>
                            </w:rPr>
                            <w:t xml:space="preserve">Jurnal </w:t>
                          </w:r>
                          <w:proofErr w:type="spellStart"/>
                          <w:r>
                            <w:rPr>
                              <w:rFonts w:ascii="Georgia" w:hAnsi="Georgia" w:cs="Vani"/>
                              <w:b/>
                              <w:sz w:val="20"/>
                              <w:szCs w:val="22"/>
                            </w:rPr>
                            <w:t>Cakrawala</w:t>
                          </w:r>
                          <w:proofErr w:type="spellEnd"/>
                          <w:r>
                            <w:rPr>
                              <w:rFonts w:ascii="Georgia" w:hAnsi="Georgia" w:cs="Vani"/>
                              <w:b/>
                              <w:sz w:val="20"/>
                              <w:szCs w:val="22"/>
                            </w:rPr>
                            <w:t xml:space="preserve"> Pendidikan</w:t>
                          </w:r>
                          <w:r w:rsidRPr="00713866">
                            <w:rPr>
                              <w:rFonts w:ascii="Georgia" w:hAnsi="Georgia" w:cs="Vani"/>
                              <w:b/>
                              <w:sz w:val="20"/>
                              <w:szCs w:val="22"/>
                              <w:lang w:val="id-ID"/>
                            </w:rPr>
                            <w:t xml:space="preserve">, </w:t>
                          </w:r>
                          <w:r>
                            <w:rPr>
                              <w:rFonts w:ascii="Georgia" w:hAnsi="Georgia" w:cs="Vani"/>
                              <w:b/>
                              <w:sz w:val="20"/>
                              <w:szCs w:val="22"/>
                            </w:rPr>
                            <w:t>41</w:t>
                          </w:r>
                          <w:r>
                            <w:rPr>
                              <w:rFonts w:ascii="Georgia" w:hAnsi="Georgia" w:cs="Vani"/>
                              <w:b/>
                              <w:sz w:val="20"/>
                              <w:szCs w:val="22"/>
                              <w:lang w:val="id-ID"/>
                            </w:rPr>
                            <w:t xml:space="preserve"> (</w:t>
                          </w:r>
                          <w:r>
                            <w:rPr>
                              <w:rFonts w:ascii="Georgia" w:hAnsi="Georgia" w:cs="Vani"/>
                              <w:b/>
                              <w:sz w:val="20"/>
                              <w:szCs w:val="22"/>
                            </w:rPr>
                            <w:t>1</w:t>
                          </w:r>
                          <w:r w:rsidRPr="00713866">
                            <w:rPr>
                              <w:rFonts w:ascii="Georgia" w:hAnsi="Georgia" w:cs="Vani"/>
                              <w:b/>
                              <w:sz w:val="20"/>
                              <w:szCs w:val="22"/>
                              <w:lang w:val="id-ID"/>
                            </w:rPr>
                            <w:t xml:space="preserve">), </w:t>
                          </w:r>
                          <w:r>
                            <w:rPr>
                              <w:rFonts w:ascii="Georgia" w:hAnsi="Georgia" w:cs="Vani"/>
                              <w:b/>
                              <w:sz w:val="20"/>
                              <w:szCs w:val="22"/>
                              <w:lang w:val="id-ID"/>
                            </w:rPr>
                            <w:t>20</w:t>
                          </w:r>
                          <w:r>
                            <w:rPr>
                              <w:rFonts w:ascii="Georgia" w:hAnsi="Georgia" w:cs="Vani"/>
                              <w:b/>
                              <w:sz w:val="20"/>
                              <w:szCs w:val="22"/>
                            </w:rPr>
                            <w:t>22</w:t>
                          </w:r>
                          <w:r w:rsidRPr="00713866">
                            <w:rPr>
                              <w:rFonts w:ascii="Georgia" w:hAnsi="Georgia" w:cs="Vani"/>
                              <w:b/>
                              <w:sz w:val="20"/>
                              <w:szCs w:val="22"/>
                              <w:lang w:val="id-ID"/>
                            </w:rPr>
                            <w:t xml:space="preserve"> - </w:t>
                          </w:r>
                          <w:r w:rsidRPr="00713866">
                            <w:rPr>
                              <w:rFonts w:ascii="Georgia" w:hAnsi="Georgia" w:cs="Vani"/>
                              <w:b/>
                              <w:sz w:val="20"/>
                              <w:szCs w:val="22"/>
                              <w:lang w:val="id-ID"/>
                            </w:rPr>
                            <w:fldChar w:fldCharType="begin"/>
                          </w:r>
                          <w:r w:rsidRPr="0098455A">
                            <w:rPr>
                              <w:rFonts w:ascii="Georgia" w:hAnsi="Georgia" w:cs="Vani"/>
                              <w:b/>
                              <w:sz w:val="20"/>
                              <w:szCs w:val="22"/>
                              <w:lang w:val="id-ID"/>
                            </w:rPr>
                            <w:instrText xml:space="preserve"> PAGE   \* MERGEFORMAT </w:instrText>
                          </w:r>
                          <w:r w:rsidRPr="00713866">
                            <w:rPr>
                              <w:rFonts w:ascii="Georgia" w:hAnsi="Georgia" w:cs="Vani"/>
                              <w:b/>
                              <w:sz w:val="20"/>
                              <w:szCs w:val="22"/>
                              <w:lang w:val="id-ID"/>
                            </w:rPr>
                            <w:fldChar w:fldCharType="separate"/>
                          </w:r>
                          <w:r>
                            <w:rPr>
                              <w:rFonts w:ascii="Georgia" w:hAnsi="Georgia" w:cs="Vani"/>
                              <w:b/>
                              <w:noProof/>
                              <w:sz w:val="20"/>
                              <w:szCs w:val="22"/>
                              <w:lang w:val="id-ID"/>
                            </w:rPr>
                            <w:t>2</w:t>
                          </w:r>
                          <w:r w:rsidRPr="00713866">
                            <w:rPr>
                              <w:rFonts w:ascii="Georgia" w:hAnsi="Georgia" w:cs="Vani"/>
                              <w:b/>
                              <w:sz w:val="20"/>
                              <w:szCs w:val="22"/>
                              <w:lang w:val="id-ID"/>
                            </w:rPr>
                            <w:fldChar w:fldCharType="end"/>
                          </w:r>
                        </w:p>
                        <w:p w14:paraId="007C17B3" w14:textId="77777777" w:rsidR="00713F76" w:rsidRPr="00730372" w:rsidRDefault="00713F76" w:rsidP="00730372">
                          <w:pPr>
                            <w:pStyle w:val="Header"/>
                            <w:jc w:val="center"/>
                            <w:rPr>
                              <w:rFonts w:ascii="Georgia" w:hAnsi="Georgia" w:cs="Vani"/>
                              <w:sz w:val="20"/>
                            </w:rPr>
                          </w:pPr>
                          <w:r>
                            <w:rPr>
                              <w:rFonts w:ascii="Georgia" w:hAnsi="Georgia" w:cs="Vani"/>
                              <w:sz w:val="20"/>
                              <w:szCs w:val="22"/>
                            </w:rPr>
                            <w:t xml:space="preserve">Penulis Pertama, Penulis Kedua, Penulis Ketiga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51DE9B4" id="_x0000_t202" coordsize="21600,21600" o:spt="202" path="m,l,21600r21600,l21600,xe">
              <v:stroke joinstyle="miter"/>
              <v:path gradientshapeok="t" o:connecttype="rect"/>
            </v:shapetype>
            <v:shape id="Text Box 11" o:spid="_x0000_s1026" type="#_x0000_t202" style="position:absolute;left:0;text-align:left;margin-left:400.35pt;margin-top:.05pt;width:451.55pt;height:2in;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JiLwIAAFUEAAAOAAAAZHJzL2Uyb0RvYy54bWysVEtv2zAMvg/YfxB0X+ykSZoZ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" filled="f" strokeweight=".5pt">
              <v:textbox style="mso-fit-shape-to-text:t">
                <w:txbxContent>
                  <w:p w14:paraId="55A39AF2" w14:textId="77777777" w:rsidR="00713F76" w:rsidRPr="00985A00" w:rsidRDefault="00713F76" w:rsidP="006910F8">
                    <w:pPr>
                      <w:pStyle w:val="Header"/>
                      <w:jc w:val="center"/>
                      <w:rPr>
                        <w:rFonts w:ascii="Georgia" w:hAnsi="Georgia" w:cs="Vani"/>
                        <w:b/>
                        <w:sz w:val="20"/>
                        <w:szCs w:val="22"/>
                        <w:lang w:val="id-ID"/>
                      </w:rPr>
                    </w:pPr>
                    <w:r w:rsidRPr="00713866">
                      <w:rPr>
                        <w:rFonts w:ascii="Georgia" w:hAnsi="Georgia" w:cs="Vani"/>
                        <w:b/>
                        <w:sz w:val="20"/>
                        <w:szCs w:val="22"/>
                        <w:lang w:val="id-ID"/>
                      </w:rPr>
                      <w:t xml:space="preserve">Jurnal </w:t>
                    </w:r>
                    <w:proofErr w:type="spellStart"/>
                    <w:r>
                      <w:rPr>
                        <w:rFonts w:ascii="Georgia" w:hAnsi="Georgia" w:cs="Vani"/>
                        <w:b/>
                        <w:sz w:val="20"/>
                        <w:szCs w:val="22"/>
                      </w:rPr>
                      <w:t>Cakrawala</w:t>
                    </w:r>
                    <w:proofErr w:type="spellEnd"/>
                    <w:r>
                      <w:rPr>
                        <w:rFonts w:ascii="Georgia" w:hAnsi="Georgia" w:cs="Vani"/>
                        <w:b/>
                        <w:sz w:val="20"/>
                        <w:szCs w:val="22"/>
                      </w:rPr>
                      <w:t xml:space="preserve"> Pendidikan</w:t>
                    </w:r>
                    <w:r w:rsidRPr="00713866">
                      <w:rPr>
                        <w:rFonts w:ascii="Georgia" w:hAnsi="Georgia" w:cs="Vani"/>
                        <w:b/>
                        <w:sz w:val="20"/>
                        <w:szCs w:val="22"/>
                        <w:lang w:val="id-ID"/>
                      </w:rPr>
                      <w:t xml:space="preserve">, </w:t>
                    </w:r>
                    <w:r>
                      <w:rPr>
                        <w:rFonts w:ascii="Georgia" w:hAnsi="Georgia" w:cs="Vani"/>
                        <w:b/>
                        <w:sz w:val="20"/>
                        <w:szCs w:val="22"/>
                      </w:rPr>
                      <w:t>41</w:t>
                    </w:r>
                    <w:r>
                      <w:rPr>
                        <w:rFonts w:ascii="Georgia" w:hAnsi="Georgia" w:cs="Vani"/>
                        <w:b/>
                        <w:sz w:val="20"/>
                        <w:szCs w:val="22"/>
                        <w:lang w:val="id-ID"/>
                      </w:rPr>
                      <w:t xml:space="preserve"> (</w:t>
                    </w:r>
                    <w:r>
                      <w:rPr>
                        <w:rFonts w:ascii="Georgia" w:hAnsi="Georgia" w:cs="Vani"/>
                        <w:b/>
                        <w:sz w:val="20"/>
                        <w:szCs w:val="22"/>
                      </w:rPr>
                      <w:t>1</w:t>
                    </w:r>
                    <w:r w:rsidRPr="00713866">
                      <w:rPr>
                        <w:rFonts w:ascii="Georgia" w:hAnsi="Georgia" w:cs="Vani"/>
                        <w:b/>
                        <w:sz w:val="20"/>
                        <w:szCs w:val="22"/>
                        <w:lang w:val="id-ID"/>
                      </w:rPr>
                      <w:t xml:space="preserve">), </w:t>
                    </w:r>
                    <w:r>
                      <w:rPr>
                        <w:rFonts w:ascii="Georgia" w:hAnsi="Georgia" w:cs="Vani"/>
                        <w:b/>
                        <w:sz w:val="20"/>
                        <w:szCs w:val="22"/>
                        <w:lang w:val="id-ID"/>
                      </w:rPr>
                      <w:t>20</w:t>
                    </w:r>
                    <w:r>
                      <w:rPr>
                        <w:rFonts w:ascii="Georgia" w:hAnsi="Georgia" w:cs="Vani"/>
                        <w:b/>
                        <w:sz w:val="20"/>
                        <w:szCs w:val="22"/>
                      </w:rPr>
                      <w:t>22</w:t>
                    </w:r>
                    <w:r w:rsidRPr="00713866">
                      <w:rPr>
                        <w:rFonts w:ascii="Georgia" w:hAnsi="Georgia" w:cs="Vani"/>
                        <w:b/>
                        <w:sz w:val="20"/>
                        <w:szCs w:val="22"/>
                        <w:lang w:val="id-ID"/>
                      </w:rPr>
                      <w:t xml:space="preserve"> - </w:t>
                    </w:r>
                    <w:r w:rsidRPr="00713866">
                      <w:rPr>
                        <w:rFonts w:ascii="Georgia" w:hAnsi="Georgia" w:cs="Vani"/>
                        <w:b/>
                        <w:sz w:val="20"/>
                        <w:szCs w:val="22"/>
                        <w:lang w:val="id-ID"/>
                      </w:rPr>
                      <w:fldChar w:fldCharType="begin"/>
                    </w:r>
                    <w:r w:rsidRPr="0098455A">
                      <w:rPr>
                        <w:rFonts w:ascii="Georgia" w:hAnsi="Georgia" w:cs="Vani"/>
                        <w:b/>
                        <w:sz w:val="20"/>
                        <w:szCs w:val="22"/>
                        <w:lang w:val="id-ID"/>
                      </w:rPr>
                      <w:instrText xml:space="preserve"> PAGE   \* MERGEFORMAT </w:instrText>
                    </w:r>
                    <w:r w:rsidRPr="00713866">
                      <w:rPr>
                        <w:rFonts w:ascii="Georgia" w:hAnsi="Georgia" w:cs="Vani"/>
                        <w:b/>
                        <w:sz w:val="20"/>
                        <w:szCs w:val="22"/>
                        <w:lang w:val="id-ID"/>
                      </w:rPr>
                      <w:fldChar w:fldCharType="separate"/>
                    </w:r>
                    <w:r>
                      <w:rPr>
                        <w:rFonts w:ascii="Georgia" w:hAnsi="Georgia" w:cs="Vani"/>
                        <w:b/>
                        <w:noProof/>
                        <w:sz w:val="20"/>
                        <w:szCs w:val="22"/>
                        <w:lang w:val="id-ID"/>
                      </w:rPr>
                      <w:t>2</w:t>
                    </w:r>
                    <w:r w:rsidRPr="00713866">
                      <w:rPr>
                        <w:rFonts w:ascii="Georgia" w:hAnsi="Georgia" w:cs="Vani"/>
                        <w:b/>
                        <w:sz w:val="20"/>
                        <w:szCs w:val="22"/>
                        <w:lang w:val="id-ID"/>
                      </w:rPr>
                      <w:fldChar w:fldCharType="end"/>
                    </w:r>
                  </w:p>
                  <w:p w14:paraId="007C17B3" w14:textId="77777777" w:rsidR="00713F76" w:rsidRPr="00730372" w:rsidRDefault="00713F76" w:rsidP="00730372">
                    <w:pPr>
                      <w:pStyle w:val="Header"/>
                      <w:jc w:val="center"/>
                      <w:rPr>
                        <w:rFonts w:ascii="Georgia" w:hAnsi="Georgia" w:cs="Vani"/>
                        <w:sz w:val="20"/>
                      </w:rPr>
                    </w:pPr>
                    <w:r>
                      <w:rPr>
                        <w:rFonts w:ascii="Georgia" w:hAnsi="Georgia" w:cs="Vani"/>
                        <w:sz w:val="20"/>
                        <w:szCs w:val="22"/>
                      </w:rPr>
                      <w:t xml:space="preserve">Penulis Pertama, Penulis Kedua, Penulis Ketiga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ADFB" w14:textId="6D03EA32" w:rsidR="00713F76" w:rsidRPr="00713F76" w:rsidRDefault="00713F76" w:rsidP="00713F76">
    <w:pPr>
      <w:pStyle w:val="Header"/>
    </w:pPr>
    <w:r>
      <w:rPr>
        <w:noProof/>
      </w:rPr>
      <mc:AlternateContent>
        <mc:Choice Requires="wps">
          <w:drawing>
            <wp:anchor distT="0" distB="0" distL="114300" distR="114300" simplePos="0" relativeHeight="251668480" behindDoc="0" locked="0" layoutInCell="1" allowOverlap="1" wp14:anchorId="1329780E" wp14:editId="2A663AA2">
              <wp:simplePos x="0" y="0"/>
              <wp:positionH relativeFrom="margin">
                <wp:align>left</wp:align>
              </wp:positionH>
              <wp:positionV relativeFrom="paragraph">
                <wp:posOffset>-24765</wp:posOffset>
              </wp:positionV>
              <wp:extent cx="5734685" cy="1828800"/>
              <wp:effectExtent l="0" t="0" r="18415" b="21590"/>
              <wp:wrapSquare wrapText="bothSides"/>
              <wp:docPr id="12" name="Text Box 12"/>
              <wp:cNvGraphicFramePr/>
              <a:graphic xmlns:a="http://schemas.openxmlformats.org/drawingml/2006/main">
                <a:graphicData uri="http://schemas.microsoft.com/office/word/2010/wordprocessingShape">
                  <wps:wsp>
                    <wps:cNvSpPr txBox="1"/>
                    <wps:spPr>
                      <a:xfrm>
                        <a:off x="0" y="0"/>
                        <a:ext cx="5734685" cy="1828800"/>
                      </a:xfrm>
                      <a:prstGeom prst="rect">
                        <a:avLst/>
                      </a:prstGeom>
                      <a:noFill/>
                      <a:ln w="6350">
                        <a:solidFill>
                          <a:schemeClr val="bg1"/>
                        </a:solidFill>
                      </a:ln>
                    </wps:spPr>
                    <wps:txbx>
                      <w:txbxContent>
                        <w:p w14:paraId="2A94935E" w14:textId="04872E33" w:rsidR="00713F76" w:rsidRPr="00AF1003" w:rsidRDefault="00E861DD" w:rsidP="00AF1003">
                          <w:pPr>
                            <w:pStyle w:val="Header"/>
                            <w:jc w:val="center"/>
                            <w:rPr>
                              <w:i/>
                              <w:sz w:val="20"/>
                            </w:rPr>
                          </w:pPr>
                          <w:proofErr w:type="spellStart"/>
                          <w:r w:rsidRPr="00E861DD">
                            <w:rPr>
                              <w:i/>
                              <w:sz w:val="20"/>
                              <w:szCs w:val="22"/>
                            </w:rPr>
                            <w:t>Jurnal</w:t>
                          </w:r>
                          <w:proofErr w:type="spellEnd"/>
                          <w:r w:rsidRPr="00E861DD">
                            <w:rPr>
                              <w:i/>
                              <w:sz w:val="20"/>
                              <w:szCs w:val="22"/>
                            </w:rPr>
                            <w:t xml:space="preserve"> Pendidikan </w:t>
                          </w:r>
                          <w:proofErr w:type="spellStart"/>
                          <w:r w:rsidRPr="00E861DD">
                            <w:rPr>
                              <w:i/>
                              <w:sz w:val="20"/>
                              <w:szCs w:val="22"/>
                            </w:rPr>
                            <w:t>Teknologi</w:t>
                          </w:r>
                          <w:proofErr w:type="spellEnd"/>
                          <w:r w:rsidRPr="00E861DD">
                            <w:rPr>
                              <w:i/>
                              <w:sz w:val="20"/>
                              <w:szCs w:val="22"/>
                            </w:rPr>
                            <w:t xml:space="preserve"> dan </w:t>
                          </w:r>
                          <w:proofErr w:type="spellStart"/>
                          <w:r w:rsidRPr="00E861DD">
                            <w:rPr>
                              <w:i/>
                              <w:sz w:val="20"/>
                              <w:szCs w:val="22"/>
                            </w:rPr>
                            <w:t>Kejuruan</w:t>
                          </w:r>
                          <w:proofErr w:type="spellEnd"/>
                          <w:r w:rsidRPr="00E861DD">
                            <w:rPr>
                              <w:i/>
                              <w:sz w:val="20"/>
                              <w:szCs w:val="22"/>
                            </w:rPr>
                            <w:t xml:space="preserve">, </w:t>
                          </w:r>
                          <w:proofErr w:type="spellStart"/>
                          <w:r w:rsidRPr="00E861DD">
                            <w:rPr>
                              <w:i/>
                              <w:sz w:val="20"/>
                              <w:szCs w:val="22"/>
                            </w:rPr>
                            <w:t>Vol.</w:t>
                          </w:r>
                          <w:r w:rsidR="007622EC">
                            <w:rPr>
                              <w:i/>
                              <w:sz w:val="20"/>
                              <w:szCs w:val="22"/>
                            </w:rPr>
                            <w:t>xx</w:t>
                          </w:r>
                          <w:proofErr w:type="spellEnd"/>
                          <w:r w:rsidRPr="00E861DD">
                            <w:rPr>
                              <w:i/>
                              <w:sz w:val="20"/>
                              <w:szCs w:val="22"/>
                            </w:rPr>
                            <w:t xml:space="preserve"> </w:t>
                          </w:r>
                          <w:proofErr w:type="spellStart"/>
                          <w:r w:rsidRPr="00E861DD">
                            <w:rPr>
                              <w:i/>
                              <w:sz w:val="20"/>
                              <w:szCs w:val="22"/>
                            </w:rPr>
                            <w:t>No.</w:t>
                          </w:r>
                          <w:r w:rsidR="007622EC">
                            <w:rPr>
                              <w:i/>
                              <w:sz w:val="20"/>
                              <w:szCs w:val="22"/>
                            </w:rPr>
                            <w:t>x</w:t>
                          </w:r>
                          <w:proofErr w:type="spellEnd"/>
                          <w:r w:rsidRPr="00E861DD">
                            <w:rPr>
                              <w:i/>
                              <w:sz w:val="20"/>
                              <w:szCs w:val="22"/>
                            </w:rPr>
                            <w:t xml:space="preserve">, </w:t>
                          </w:r>
                          <w:r w:rsidRPr="007622EC">
                            <w:rPr>
                              <w:i/>
                              <w:sz w:val="20"/>
                              <w:szCs w:val="22"/>
                              <w:highlight w:val="yellow"/>
                            </w:rPr>
                            <w:t>M</w:t>
                          </w:r>
                          <w:r w:rsidR="00452A4E" w:rsidRPr="007622EC">
                            <w:rPr>
                              <w:i/>
                              <w:sz w:val="20"/>
                              <w:szCs w:val="22"/>
                              <w:highlight w:val="yellow"/>
                            </w:rPr>
                            <w:t>ay</w:t>
                          </w:r>
                          <w:r w:rsidRPr="00E861DD">
                            <w:rPr>
                              <w:i/>
                              <w:sz w:val="20"/>
                              <w:szCs w:val="22"/>
                            </w:rPr>
                            <w:t xml:space="preserve"> </w:t>
                          </w:r>
                          <w:proofErr w:type="spellStart"/>
                          <w:r w:rsidR="007622EC">
                            <w:rPr>
                              <w:i/>
                              <w:sz w:val="20"/>
                              <w:szCs w:val="22"/>
                            </w:rPr>
                            <w:t>xxxx</w:t>
                          </w:r>
                          <w:proofErr w:type="spellEnd"/>
                          <w:r w:rsidRPr="00E861DD">
                            <w:rPr>
                              <w:i/>
                              <w:sz w:val="20"/>
                              <w:szCs w:val="22"/>
                            </w:rPr>
                            <w:t>, pp.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329780E" id="_x0000_t202" coordsize="21600,21600" o:spt="202" path="m,l,21600r21600,l21600,xe">
              <v:stroke joinstyle="miter"/>
              <v:path gradientshapeok="t" o:connecttype="rect"/>
            </v:shapetype>
            <v:shape id="Text Box 12" o:spid="_x0000_s1027" type="#_x0000_t202" style="position:absolute;margin-left:0;margin-top:-1.95pt;width:451.55pt;height:2in;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" filled="f" strokecolor="white [3212]" strokeweight=".5pt">
              <v:textbox style="mso-fit-shape-to-text:t">
                <w:txbxContent>
                  <w:p w14:paraId="2A94935E" w14:textId="04872E33" w:rsidR="00713F76" w:rsidRPr="00AF1003" w:rsidRDefault="00E861DD" w:rsidP="00AF1003">
                    <w:pPr>
                      <w:pStyle w:val="Header"/>
                      <w:jc w:val="center"/>
                      <w:rPr>
                        <w:i/>
                        <w:sz w:val="20"/>
                      </w:rPr>
                    </w:pPr>
                    <w:proofErr w:type="spellStart"/>
                    <w:r w:rsidRPr="00E861DD">
                      <w:rPr>
                        <w:i/>
                        <w:sz w:val="20"/>
                        <w:szCs w:val="22"/>
                      </w:rPr>
                      <w:t>Jurnal</w:t>
                    </w:r>
                    <w:proofErr w:type="spellEnd"/>
                    <w:r w:rsidRPr="00E861DD">
                      <w:rPr>
                        <w:i/>
                        <w:sz w:val="20"/>
                        <w:szCs w:val="22"/>
                      </w:rPr>
                      <w:t xml:space="preserve"> Pendidikan </w:t>
                    </w:r>
                    <w:proofErr w:type="spellStart"/>
                    <w:r w:rsidRPr="00E861DD">
                      <w:rPr>
                        <w:i/>
                        <w:sz w:val="20"/>
                        <w:szCs w:val="22"/>
                      </w:rPr>
                      <w:t>Teknologi</w:t>
                    </w:r>
                    <w:proofErr w:type="spellEnd"/>
                    <w:r w:rsidRPr="00E861DD">
                      <w:rPr>
                        <w:i/>
                        <w:sz w:val="20"/>
                        <w:szCs w:val="22"/>
                      </w:rPr>
                      <w:t xml:space="preserve"> dan </w:t>
                    </w:r>
                    <w:proofErr w:type="spellStart"/>
                    <w:r w:rsidRPr="00E861DD">
                      <w:rPr>
                        <w:i/>
                        <w:sz w:val="20"/>
                        <w:szCs w:val="22"/>
                      </w:rPr>
                      <w:t>Kejuruan</w:t>
                    </w:r>
                    <w:proofErr w:type="spellEnd"/>
                    <w:r w:rsidRPr="00E861DD">
                      <w:rPr>
                        <w:i/>
                        <w:sz w:val="20"/>
                        <w:szCs w:val="22"/>
                      </w:rPr>
                      <w:t xml:space="preserve">, </w:t>
                    </w:r>
                    <w:proofErr w:type="spellStart"/>
                    <w:r w:rsidRPr="00E861DD">
                      <w:rPr>
                        <w:i/>
                        <w:sz w:val="20"/>
                        <w:szCs w:val="22"/>
                      </w:rPr>
                      <w:t>Vol.</w:t>
                    </w:r>
                    <w:r w:rsidR="007622EC">
                      <w:rPr>
                        <w:i/>
                        <w:sz w:val="20"/>
                        <w:szCs w:val="22"/>
                      </w:rPr>
                      <w:t>xx</w:t>
                    </w:r>
                    <w:proofErr w:type="spellEnd"/>
                    <w:r w:rsidRPr="00E861DD">
                      <w:rPr>
                        <w:i/>
                        <w:sz w:val="20"/>
                        <w:szCs w:val="22"/>
                      </w:rPr>
                      <w:t xml:space="preserve"> </w:t>
                    </w:r>
                    <w:proofErr w:type="spellStart"/>
                    <w:r w:rsidRPr="00E861DD">
                      <w:rPr>
                        <w:i/>
                        <w:sz w:val="20"/>
                        <w:szCs w:val="22"/>
                      </w:rPr>
                      <w:t>No.</w:t>
                    </w:r>
                    <w:r w:rsidR="007622EC">
                      <w:rPr>
                        <w:i/>
                        <w:sz w:val="20"/>
                        <w:szCs w:val="22"/>
                      </w:rPr>
                      <w:t>x</w:t>
                    </w:r>
                    <w:proofErr w:type="spellEnd"/>
                    <w:r w:rsidRPr="00E861DD">
                      <w:rPr>
                        <w:i/>
                        <w:sz w:val="20"/>
                        <w:szCs w:val="22"/>
                      </w:rPr>
                      <w:t xml:space="preserve">, </w:t>
                    </w:r>
                    <w:r w:rsidRPr="007622EC">
                      <w:rPr>
                        <w:i/>
                        <w:sz w:val="20"/>
                        <w:szCs w:val="22"/>
                        <w:highlight w:val="yellow"/>
                      </w:rPr>
                      <w:t>M</w:t>
                    </w:r>
                    <w:r w:rsidR="00452A4E" w:rsidRPr="007622EC">
                      <w:rPr>
                        <w:i/>
                        <w:sz w:val="20"/>
                        <w:szCs w:val="22"/>
                        <w:highlight w:val="yellow"/>
                      </w:rPr>
                      <w:t>ay</w:t>
                    </w:r>
                    <w:r w:rsidRPr="00E861DD">
                      <w:rPr>
                        <w:i/>
                        <w:sz w:val="20"/>
                        <w:szCs w:val="22"/>
                      </w:rPr>
                      <w:t xml:space="preserve"> </w:t>
                    </w:r>
                    <w:proofErr w:type="spellStart"/>
                    <w:r w:rsidR="007622EC">
                      <w:rPr>
                        <w:i/>
                        <w:sz w:val="20"/>
                        <w:szCs w:val="22"/>
                      </w:rPr>
                      <w:t>xxxx</w:t>
                    </w:r>
                    <w:proofErr w:type="spellEnd"/>
                    <w:r w:rsidRPr="00E861DD">
                      <w:rPr>
                        <w:i/>
                        <w:sz w:val="20"/>
                        <w:szCs w:val="22"/>
                      </w:rPr>
                      <w:t>, pp. XX-XX</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60" w:type="dxa"/>
      <w:tblBorders>
        <w:bottom w:val="thinThickLargeGap" w:sz="24" w:space="0" w:color="auto"/>
      </w:tblBorders>
      <w:tblLook w:val="04A0" w:firstRow="1" w:lastRow="0" w:firstColumn="1" w:lastColumn="0" w:noHBand="0" w:noVBand="1"/>
    </w:tblPr>
    <w:tblGrid>
      <w:gridCol w:w="1350"/>
      <w:gridCol w:w="7410"/>
    </w:tblGrid>
    <w:tr w:rsidR="006066EB" w14:paraId="5E034856" w14:textId="77777777" w:rsidTr="00634B34">
      <w:tc>
        <w:tcPr>
          <w:tcW w:w="1350" w:type="dxa"/>
        </w:tcPr>
        <w:p w14:paraId="3AA2AA24" w14:textId="4673E376" w:rsidR="006066EB" w:rsidRPr="00713F76" w:rsidRDefault="00634B34" w:rsidP="005E7285">
          <w:pPr>
            <w:pStyle w:val="Header"/>
            <w:spacing w:before="120"/>
            <w:jc w:val="center"/>
            <w:rPr>
              <w:rFonts w:ascii="Georgia" w:hAnsi="Georgia" w:cs="Vani"/>
              <w:sz w:val="20"/>
              <w:szCs w:val="20"/>
            </w:rPr>
          </w:pPr>
          <w:r>
            <w:rPr>
              <w:rFonts w:ascii="Georgia" w:hAnsi="Georgia" w:cs="Vani"/>
              <w:sz w:val="20"/>
              <w:szCs w:val="20"/>
            </w:rPr>
            <w:t xml:space="preserve"> </w:t>
          </w:r>
        </w:p>
      </w:tc>
      <w:tc>
        <w:tcPr>
          <w:tcW w:w="7410" w:type="dxa"/>
          <w:shd w:val="clear" w:color="auto" w:fill="auto"/>
        </w:tcPr>
        <w:p w14:paraId="650E99D1" w14:textId="3597DF19" w:rsidR="00DF1487" w:rsidRPr="00877DB9" w:rsidRDefault="008A4C26" w:rsidP="00634B34">
          <w:pPr>
            <w:pStyle w:val="Header"/>
            <w:tabs>
              <w:tab w:val="clear" w:pos="4320"/>
            </w:tabs>
            <w:ind w:right="1470"/>
            <w:jc w:val="center"/>
            <w:rPr>
              <w:b/>
              <w:sz w:val="22"/>
              <w:szCs w:val="22"/>
              <w:lang w:val="id-ID"/>
            </w:rPr>
          </w:pPr>
          <w:proofErr w:type="spellStart"/>
          <w:r w:rsidRPr="008A4C26">
            <w:rPr>
              <w:b/>
              <w:sz w:val="28"/>
              <w:szCs w:val="22"/>
            </w:rPr>
            <w:t>Jurnal</w:t>
          </w:r>
          <w:proofErr w:type="spellEnd"/>
          <w:r w:rsidRPr="008A4C26">
            <w:rPr>
              <w:b/>
              <w:sz w:val="28"/>
              <w:szCs w:val="22"/>
            </w:rPr>
            <w:t xml:space="preserve"> Pendidikan </w:t>
          </w:r>
          <w:proofErr w:type="spellStart"/>
          <w:r w:rsidRPr="008A4C26">
            <w:rPr>
              <w:b/>
              <w:sz w:val="28"/>
              <w:szCs w:val="22"/>
            </w:rPr>
            <w:t>Teknologi</w:t>
          </w:r>
          <w:proofErr w:type="spellEnd"/>
          <w:r w:rsidRPr="008A4C26">
            <w:rPr>
              <w:b/>
              <w:sz w:val="28"/>
              <w:szCs w:val="22"/>
            </w:rPr>
            <w:t xml:space="preserve"> dan </w:t>
          </w:r>
          <w:proofErr w:type="spellStart"/>
          <w:r w:rsidRPr="008A4C26">
            <w:rPr>
              <w:b/>
              <w:sz w:val="28"/>
              <w:szCs w:val="22"/>
            </w:rPr>
            <w:t>Kejuruan</w:t>
          </w:r>
          <w:proofErr w:type="spellEnd"/>
        </w:p>
        <w:p w14:paraId="207D5BAC" w14:textId="4313D036" w:rsidR="008A4C26" w:rsidRDefault="008A4C26" w:rsidP="007A693C">
          <w:pPr>
            <w:pStyle w:val="Header"/>
            <w:tabs>
              <w:tab w:val="clear" w:pos="4320"/>
            </w:tabs>
            <w:ind w:right="1470"/>
            <w:jc w:val="center"/>
            <w:rPr>
              <w:sz w:val="22"/>
              <w:szCs w:val="22"/>
            </w:rPr>
          </w:pPr>
          <w:r w:rsidRPr="00A34E4E">
            <w:rPr>
              <w:sz w:val="22"/>
              <w:szCs w:val="22"/>
              <w:highlight w:val="yellow"/>
            </w:rPr>
            <w:t xml:space="preserve">Vol. </w:t>
          </w:r>
          <w:r w:rsidR="007622EC">
            <w:rPr>
              <w:sz w:val="22"/>
              <w:szCs w:val="22"/>
              <w:highlight w:val="yellow"/>
            </w:rPr>
            <w:t>xx</w:t>
          </w:r>
          <w:r w:rsidRPr="00A34E4E">
            <w:rPr>
              <w:sz w:val="22"/>
              <w:szCs w:val="22"/>
              <w:highlight w:val="yellow"/>
            </w:rPr>
            <w:t xml:space="preserve">, No. </w:t>
          </w:r>
          <w:r w:rsidR="007622EC">
            <w:rPr>
              <w:sz w:val="22"/>
              <w:szCs w:val="22"/>
              <w:highlight w:val="yellow"/>
            </w:rPr>
            <w:t>x</w:t>
          </w:r>
          <w:r w:rsidRPr="00A34E4E">
            <w:rPr>
              <w:sz w:val="22"/>
              <w:szCs w:val="22"/>
              <w:highlight w:val="yellow"/>
            </w:rPr>
            <w:t xml:space="preserve">, </w:t>
          </w:r>
          <w:r w:rsidR="007E0CD0" w:rsidRPr="00A34E4E">
            <w:rPr>
              <w:sz w:val="22"/>
              <w:szCs w:val="22"/>
              <w:highlight w:val="yellow"/>
            </w:rPr>
            <w:t>May</w:t>
          </w:r>
          <w:r w:rsidRPr="00A34E4E">
            <w:rPr>
              <w:sz w:val="22"/>
              <w:szCs w:val="22"/>
              <w:highlight w:val="yellow"/>
            </w:rPr>
            <w:t xml:space="preserve"> </w:t>
          </w:r>
          <w:proofErr w:type="spellStart"/>
          <w:r w:rsidR="007622EC">
            <w:rPr>
              <w:sz w:val="22"/>
              <w:szCs w:val="22"/>
              <w:highlight w:val="yellow"/>
            </w:rPr>
            <w:t>xxxx</w:t>
          </w:r>
          <w:proofErr w:type="spellEnd"/>
          <w:r w:rsidR="00E225DF" w:rsidRPr="00A34E4E">
            <w:rPr>
              <w:sz w:val="22"/>
              <w:szCs w:val="22"/>
              <w:highlight w:val="yellow"/>
            </w:rPr>
            <w:t xml:space="preserve">, </w:t>
          </w:r>
          <w:r w:rsidR="009565CC" w:rsidRPr="00A34E4E">
            <w:rPr>
              <w:sz w:val="22"/>
              <w:szCs w:val="22"/>
              <w:highlight w:val="yellow"/>
            </w:rPr>
            <w:t>pp</w:t>
          </w:r>
          <w:r w:rsidR="00E225DF" w:rsidRPr="00A34E4E">
            <w:rPr>
              <w:sz w:val="22"/>
              <w:szCs w:val="22"/>
              <w:highlight w:val="yellow"/>
            </w:rPr>
            <w:t xml:space="preserve">. </w:t>
          </w:r>
          <w:r w:rsidR="007622EC">
            <w:rPr>
              <w:sz w:val="22"/>
              <w:szCs w:val="22"/>
              <w:highlight w:val="yellow"/>
            </w:rPr>
            <w:t>xx</w:t>
          </w:r>
          <w:r w:rsidR="002B6271" w:rsidRPr="00A34E4E">
            <w:rPr>
              <w:sz w:val="22"/>
              <w:szCs w:val="22"/>
              <w:highlight w:val="yellow"/>
            </w:rPr>
            <w:t>-</w:t>
          </w:r>
          <w:r w:rsidR="007622EC">
            <w:rPr>
              <w:sz w:val="22"/>
              <w:szCs w:val="22"/>
            </w:rPr>
            <w:t>xx</w:t>
          </w:r>
        </w:p>
        <w:p w14:paraId="082E0FDC" w14:textId="4A62A08D" w:rsidR="008A4C26" w:rsidRDefault="008A4C26" w:rsidP="007A693C">
          <w:pPr>
            <w:pStyle w:val="Header"/>
            <w:tabs>
              <w:tab w:val="clear" w:pos="4320"/>
            </w:tabs>
            <w:ind w:right="1470"/>
            <w:jc w:val="center"/>
            <w:rPr>
              <w:sz w:val="20"/>
              <w:szCs w:val="22"/>
            </w:rPr>
          </w:pPr>
          <w:r w:rsidRPr="008A4C26">
            <w:rPr>
              <w:sz w:val="20"/>
              <w:szCs w:val="22"/>
            </w:rPr>
            <w:t>https://journal.uny.ac.id/index.php/jptk/issue/view/</w:t>
          </w:r>
          <w:r w:rsidR="007622EC">
            <w:rPr>
              <w:sz w:val="20"/>
              <w:szCs w:val="22"/>
            </w:rPr>
            <w:t>xxxx</w:t>
          </w:r>
        </w:p>
        <w:p w14:paraId="15439DA4" w14:textId="028104AC" w:rsidR="006066EB" w:rsidRPr="00DF1487" w:rsidRDefault="00DF1487" w:rsidP="00B4362D">
          <w:pPr>
            <w:pStyle w:val="Header"/>
            <w:tabs>
              <w:tab w:val="clear" w:pos="4320"/>
            </w:tabs>
            <w:spacing w:after="120"/>
            <w:ind w:right="1470"/>
            <w:jc w:val="center"/>
            <w:rPr>
              <w:sz w:val="20"/>
            </w:rPr>
          </w:pPr>
          <w:r w:rsidRPr="00EF07A0">
            <w:rPr>
              <w:sz w:val="20"/>
              <w:szCs w:val="22"/>
            </w:rPr>
            <w:t xml:space="preserve">DOI: </w:t>
          </w:r>
          <w:hyperlink r:id="rId1" w:history="1">
            <w:r w:rsidR="00E238D9" w:rsidRPr="00E238D9">
              <w:rPr>
                <w:rStyle w:val="Hyperlink"/>
                <w:color w:val="auto"/>
                <w:sz w:val="20"/>
                <w:szCs w:val="20"/>
                <w:shd w:val="clear" w:color="auto" w:fill="FFFFFF"/>
              </w:rPr>
              <w:t>https://doi.org/10.21831/jptk.v28i1.</w:t>
            </w:r>
            <w:r w:rsidR="00E238D9" w:rsidRPr="00A34E4E">
              <w:rPr>
                <w:rStyle w:val="Hyperlink"/>
                <w:color w:val="auto"/>
                <w:sz w:val="20"/>
                <w:szCs w:val="20"/>
                <w:highlight w:val="yellow"/>
                <w:shd w:val="clear" w:color="auto" w:fill="FFFFFF"/>
              </w:rPr>
              <w:t>41482</w:t>
            </w:r>
          </w:hyperlink>
        </w:p>
      </w:tc>
    </w:tr>
  </w:tbl>
  <w:p w14:paraId="3EFAE814" w14:textId="66EA0240" w:rsidR="00A24FE4" w:rsidRPr="00462060" w:rsidRDefault="000C48BC" w:rsidP="005E7285">
    <w:pPr>
      <w:pStyle w:val="Header"/>
      <w:rPr>
        <w:sz w:val="16"/>
      </w:rPr>
    </w:pPr>
    <w:r>
      <w:rPr>
        <w:noProof/>
      </w:rPr>
      <w:drawing>
        <wp:anchor distT="0" distB="0" distL="114300" distR="114300" simplePos="0" relativeHeight="251669504" behindDoc="1" locked="0" layoutInCell="1" allowOverlap="1" wp14:anchorId="0D40393F" wp14:editId="1B26E597">
          <wp:simplePos x="0" y="0"/>
          <wp:positionH relativeFrom="column">
            <wp:posOffset>-18415</wp:posOffset>
          </wp:positionH>
          <wp:positionV relativeFrom="paragraph">
            <wp:posOffset>-688975</wp:posOffset>
          </wp:positionV>
          <wp:extent cx="1102703" cy="54160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2703" cy="5416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C79D64"/>
    <w:multiLevelType w:val="singleLevel"/>
    <w:tmpl w:val="88C79D64"/>
    <w:lvl w:ilvl="0">
      <w:start w:val="1"/>
      <w:numFmt w:val="lowerLetter"/>
      <w:lvlText w:val="%1."/>
      <w:lvlJc w:val="left"/>
      <w:pPr>
        <w:tabs>
          <w:tab w:val="left" w:pos="425"/>
        </w:tabs>
        <w:ind w:left="425" w:hanging="425"/>
      </w:pPr>
      <w:rPr>
        <w:rFonts w:hint="default"/>
      </w:rPr>
    </w:lvl>
  </w:abstractNum>
  <w:abstractNum w:abstractNumId="1" w15:restartNumberingAfterBreak="0">
    <w:nsid w:val="8D8B358E"/>
    <w:multiLevelType w:val="singleLevel"/>
    <w:tmpl w:val="8D8B358E"/>
    <w:lvl w:ilvl="0">
      <w:start w:val="1"/>
      <w:numFmt w:val="lowerLetter"/>
      <w:lvlText w:val="%1."/>
      <w:lvlJc w:val="left"/>
      <w:pPr>
        <w:tabs>
          <w:tab w:val="left" w:pos="425"/>
        </w:tabs>
        <w:ind w:left="425" w:hanging="425"/>
      </w:pPr>
      <w:rPr>
        <w:rFonts w:hint="default"/>
      </w:rPr>
    </w:lvl>
  </w:abstractNum>
  <w:abstractNum w:abstractNumId="2" w15:restartNumberingAfterBreak="0">
    <w:nsid w:val="DF740BC1"/>
    <w:multiLevelType w:val="singleLevel"/>
    <w:tmpl w:val="DF740BC1"/>
    <w:lvl w:ilvl="0">
      <w:start w:val="1"/>
      <w:numFmt w:val="lowerLetter"/>
      <w:lvlText w:val="%1."/>
      <w:lvlJc w:val="left"/>
      <w:pPr>
        <w:tabs>
          <w:tab w:val="left" w:pos="425"/>
        </w:tabs>
        <w:ind w:left="425" w:hanging="425"/>
      </w:pPr>
      <w:rPr>
        <w:rFonts w:hint="default"/>
      </w:rPr>
    </w:lvl>
  </w:abstractNum>
  <w:abstractNum w:abstractNumId="3" w15:restartNumberingAfterBreak="0">
    <w:nsid w:val="0FEC001B"/>
    <w:multiLevelType w:val="hybridMultilevel"/>
    <w:tmpl w:val="C7A8FB8E"/>
    <w:lvl w:ilvl="0" w:tplc="A0600D3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266F3"/>
    <w:multiLevelType w:val="hybridMultilevel"/>
    <w:tmpl w:val="AB22D346"/>
    <w:lvl w:ilvl="0" w:tplc="8160BF66">
      <w:start w:val="1"/>
      <w:numFmt w:val="lowerLetter"/>
      <w:pStyle w:val="Heading4"/>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9B2AE9"/>
    <w:multiLevelType w:val="hybridMultilevel"/>
    <w:tmpl w:val="A342CE0A"/>
    <w:lvl w:ilvl="0" w:tplc="10A2794E">
      <w:start w:val="1"/>
      <w:numFmt w:val="decimal"/>
      <w:pStyle w:val="HEPITABLE"/>
      <w:lvlText w:val="Tabel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E35018"/>
    <w:multiLevelType w:val="hybridMultilevel"/>
    <w:tmpl w:val="E4E27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736FA"/>
    <w:multiLevelType w:val="multilevel"/>
    <w:tmpl w:val="305736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lvlText w:val="[%1]"/>
      <w:lvlJc w:val="left"/>
      <w:pPr>
        <w:tabs>
          <w:tab w:val="num" w:pos="360"/>
        </w:tabs>
        <w:ind w:left="360" w:hanging="360"/>
      </w:pPr>
      <w:rPr>
        <w:i w:val="0"/>
      </w:rPr>
    </w:lvl>
  </w:abstractNum>
  <w:abstractNum w:abstractNumId="9" w15:restartNumberingAfterBreak="0">
    <w:nsid w:val="52473252"/>
    <w:multiLevelType w:val="hybridMultilevel"/>
    <w:tmpl w:val="680ADC7C"/>
    <w:lvl w:ilvl="0" w:tplc="A3A0A0DA">
      <w:numFmt w:val="bullet"/>
      <w:lvlText w:val="-"/>
      <w:lvlJc w:val="left"/>
      <w:pPr>
        <w:ind w:left="819" w:hanging="360"/>
      </w:pPr>
      <w:rPr>
        <w:rFonts w:ascii="Times New Roman" w:eastAsiaTheme="minorEastAsia"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0"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7B41322F"/>
    <w:multiLevelType w:val="hybridMultilevel"/>
    <w:tmpl w:val="21AC243E"/>
    <w:lvl w:ilvl="0" w:tplc="5E486F9A">
      <w:start w:val="1"/>
      <w:numFmt w:val="upperLetter"/>
      <w:pStyle w:val="BAB"/>
      <w:lvlText w:val="%1."/>
      <w:lvlJc w:val="left"/>
      <w:pPr>
        <w:ind w:left="720" w:hanging="360"/>
      </w:pPr>
      <w:rPr>
        <w:rFonts w:cs="Times New Roman"/>
      </w:rPr>
    </w:lvl>
    <w:lvl w:ilvl="1" w:tplc="04210019">
      <w:start w:val="1"/>
      <w:numFmt w:val="decimal"/>
      <w:lvlText w:val="%2."/>
      <w:lvlJc w:val="left"/>
      <w:pPr>
        <w:ind w:left="1725" w:hanging="645"/>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16cid:durableId="1192304208">
    <w:abstractNumId w:val="4"/>
  </w:num>
  <w:num w:numId="2" w16cid:durableId="949320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8162564">
    <w:abstractNumId w:val="5"/>
  </w:num>
  <w:num w:numId="4" w16cid:durableId="1589532956">
    <w:abstractNumId w:val="6"/>
  </w:num>
  <w:num w:numId="5" w16cid:durableId="1268850029">
    <w:abstractNumId w:val="9"/>
  </w:num>
  <w:num w:numId="6" w16cid:durableId="1936090659">
    <w:abstractNumId w:val="10"/>
  </w:num>
  <w:num w:numId="7" w16cid:durableId="573049048">
    <w:abstractNumId w:val="8"/>
    <w:lvlOverride w:ilvl="0">
      <w:startOverride w:val="1"/>
    </w:lvlOverride>
  </w:num>
  <w:num w:numId="8" w16cid:durableId="1780684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7291954">
    <w:abstractNumId w:val="1"/>
  </w:num>
  <w:num w:numId="10" w16cid:durableId="796995673">
    <w:abstractNumId w:val="0"/>
  </w:num>
  <w:num w:numId="11" w16cid:durableId="2143113663">
    <w:abstractNumId w:val="2"/>
  </w:num>
  <w:num w:numId="12" w16cid:durableId="2105234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Q0M7UwMjU3Nzc2NjFX0lEKTi0uzszPAykwNKsFAGS8EkItAAAA"/>
  </w:docVars>
  <w:rsids>
    <w:rsidRoot w:val="00081EC2"/>
    <w:rsid w:val="0000040C"/>
    <w:rsid w:val="000015E6"/>
    <w:rsid w:val="00002DDA"/>
    <w:rsid w:val="00004916"/>
    <w:rsid w:val="0000573C"/>
    <w:rsid w:val="0000665E"/>
    <w:rsid w:val="00007104"/>
    <w:rsid w:val="00010311"/>
    <w:rsid w:val="00012494"/>
    <w:rsid w:val="00012B40"/>
    <w:rsid w:val="00013C02"/>
    <w:rsid w:val="000141C0"/>
    <w:rsid w:val="00014B84"/>
    <w:rsid w:val="00015C87"/>
    <w:rsid w:val="00016B02"/>
    <w:rsid w:val="0002093A"/>
    <w:rsid w:val="00021D2E"/>
    <w:rsid w:val="0002298E"/>
    <w:rsid w:val="00024109"/>
    <w:rsid w:val="00024E44"/>
    <w:rsid w:val="00025485"/>
    <w:rsid w:val="00025724"/>
    <w:rsid w:val="00026A83"/>
    <w:rsid w:val="00027DB8"/>
    <w:rsid w:val="000314B9"/>
    <w:rsid w:val="000318DF"/>
    <w:rsid w:val="00033B1D"/>
    <w:rsid w:val="0003427D"/>
    <w:rsid w:val="000348AF"/>
    <w:rsid w:val="00036941"/>
    <w:rsid w:val="00037D4A"/>
    <w:rsid w:val="000401F1"/>
    <w:rsid w:val="00040E90"/>
    <w:rsid w:val="00042621"/>
    <w:rsid w:val="00042D21"/>
    <w:rsid w:val="00042F37"/>
    <w:rsid w:val="00043C7F"/>
    <w:rsid w:val="000442A7"/>
    <w:rsid w:val="000443AC"/>
    <w:rsid w:val="00045A39"/>
    <w:rsid w:val="000460FC"/>
    <w:rsid w:val="0004646D"/>
    <w:rsid w:val="00051B40"/>
    <w:rsid w:val="0005285C"/>
    <w:rsid w:val="000528CE"/>
    <w:rsid w:val="000529C1"/>
    <w:rsid w:val="000533B5"/>
    <w:rsid w:val="0005457B"/>
    <w:rsid w:val="0005462A"/>
    <w:rsid w:val="0005724B"/>
    <w:rsid w:val="0005766F"/>
    <w:rsid w:val="000600C4"/>
    <w:rsid w:val="00060D29"/>
    <w:rsid w:val="000616AB"/>
    <w:rsid w:val="0006318E"/>
    <w:rsid w:val="00063AC7"/>
    <w:rsid w:val="000665D1"/>
    <w:rsid w:val="00066952"/>
    <w:rsid w:val="00067120"/>
    <w:rsid w:val="00071105"/>
    <w:rsid w:val="00072598"/>
    <w:rsid w:val="000730EA"/>
    <w:rsid w:val="00074447"/>
    <w:rsid w:val="00074AFD"/>
    <w:rsid w:val="00075275"/>
    <w:rsid w:val="00075631"/>
    <w:rsid w:val="00075F14"/>
    <w:rsid w:val="00077303"/>
    <w:rsid w:val="00081EC2"/>
    <w:rsid w:val="00082799"/>
    <w:rsid w:val="00084A7B"/>
    <w:rsid w:val="00084E6A"/>
    <w:rsid w:val="0008564D"/>
    <w:rsid w:val="00085FAE"/>
    <w:rsid w:val="0008727A"/>
    <w:rsid w:val="00087585"/>
    <w:rsid w:val="00090610"/>
    <w:rsid w:val="0009061B"/>
    <w:rsid w:val="000907DE"/>
    <w:rsid w:val="00091901"/>
    <w:rsid w:val="00091CAD"/>
    <w:rsid w:val="00091CF6"/>
    <w:rsid w:val="000920BA"/>
    <w:rsid w:val="00093096"/>
    <w:rsid w:val="000932A9"/>
    <w:rsid w:val="0009381C"/>
    <w:rsid w:val="00094925"/>
    <w:rsid w:val="00094B97"/>
    <w:rsid w:val="00094EBB"/>
    <w:rsid w:val="00095955"/>
    <w:rsid w:val="00095DD9"/>
    <w:rsid w:val="00097163"/>
    <w:rsid w:val="000976D3"/>
    <w:rsid w:val="00097CC1"/>
    <w:rsid w:val="00097EF1"/>
    <w:rsid w:val="000A03F4"/>
    <w:rsid w:val="000A4869"/>
    <w:rsid w:val="000A5C66"/>
    <w:rsid w:val="000A5F6C"/>
    <w:rsid w:val="000A622F"/>
    <w:rsid w:val="000A6556"/>
    <w:rsid w:val="000A6A7A"/>
    <w:rsid w:val="000A6E9D"/>
    <w:rsid w:val="000A7AF3"/>
    <w:rsid w:val="000A7E57"/>
    <w:rsid w:val="000B0643"/>
    <w:rsid w:val="000B0A18"/>
    <w:rsid w:val="000B0B22"/>
    <w:rsid w:val="000B1226"/>
    <w:rsid w:val="000B17F4"/>
    <w:rsid w:val="000B285F"/>
    <w:rsid w:val="000B2A05"/>
    <w:rsid w:val="000B2CBB"/>
    <w:rsid w:val="000B3313"/>
    <w:rsid w:val="000B5A81"/>
    <w:rsid w:val="000B68CE"/>
    <w:rsid w:val="000B7133"/>
    <w:rsid w:val="000B7266"/>
    <w:rsid w:val="000C23D8"/>
    <w:rsid w:val="000C353C"/>
    <w:rsid w:val="000C48BC"/>
    <w:rsid w:val="000C4A8E"/>
    <w:rsid w:val="000C4AE3"/>
    <w:rsid w:val="000C5A9D"/>
    <w:rsid w:val="000C7359"/>
    <w:rsid w:val="000C7A22"/>
    <w:rsid w:val="000D180B"/>
    <w:rsid w:val="000D1A1F"/>
    <w:rsid w:val="000D3721"/>
    <w:rsid w:val="000D40D7"/>
    <w:rsid w:val="000D439D"/>
    <w:rsid w:val="000D5696"/>
    <w:rsid w:val="000D59F3"/>
    <w:rsid w:val="000D5A14"/>
    <w:rsid w:val="000D6ADF"/>
    <w:rsid w:val="000E18C2"/>
    <w:rsid w:val="000E2292"/>
    <w:rsid w:val="000E313E"/>
    <w:rsid w:val="000E4278"/>
    <w:rsid w:val="000E4433"/>
    <w:rsid w:val="000E498C"/>
    <w:rsid w:val="000E590C"/>
    <w:rsid w:val="000E74A7"/>
    <w:rsid w:val="000F0875"/>
    <w:rsid w:val="000F26EF"/>
    <w:rsid w:val="000F2F83"/>
    <w:rsid w:val="000F32C3"/>
    <w:rsid w:val="000F3A14"/>
    <w:rsid w:val="000F5635"/>
    <w:rsid w:val="000F58B7"/>
    <w:rsid w:val="000F6ECD"/>
    <w:rsid w:val="000F7552"/>
    <w:rsid w:val="000F7637"/>
    <w:rsid w:val="000F771B"/>
    <w:rsid w:val="001003E8"/>
    <w:rsid w:val="00100AE4"/>
    <w:rsid w:val="00102927"/>
    <w:rsid w:val="0010484F"/>
    <w:rsid w:val="00105000"/>
    <w:rsid w:val="00106902"/>
    <w:rsid w:val="0011027F"/>
    <w:rsid w:val="00112377"/>
    <w:rsid w:val="001127F9"/>
    <w:rsid w:val="00114043"/>
    <w:rsid w:val="00114A58"/>
    <w:rsid w:val="001210EB"/>
    <w:rsid w:val="0012156D"/>
    <w:rsid w:val="0012178E"/>
    <w:rsid w:val="0012239A"/>
    <w:rsid w:val="001225FB"/>
    <w:rsid w:val="00122797"/>
    <w:rsid w:val="00122A5B"/>
    <w:rsid w:val="00122EB2"/>
    <w:rsid w:val="00123E5E"/>
    <w:rsid w:val="0012400E"/>
    <w:rsid w:val="00124349"/>
    <w:rsid w:val="00124F5A"/>
    <w:rsid w:val="001267FA"/>
    <w:rsid w:val="001272EB"/>
    <w:rsid w:val="00127567"/>
    <w:rsid w:val="00127930"/>
    <w:rsid w:val="00127F7D"/>
    <w:rsid w:val="00127F85"/>
    <w:rsid w:val="00132947"/>
    <w:rsid w:val="001347C4"/>
    <w:rsid w:val="0013487C"/>
    <w:rsid w:val="00134936"/>
    <w:rsid w:val="00134D56"/>
    <w:rsid w:val="00135AAF"/>
    <w:rsid w:val="00135BF5"/>
    <w:rsid w:val="00135CAC"/>
    <w:rsid w:val="00140432"/>
    <w:rsid w:val="001412E8"/>
    <w:rsid w:val="001423FB"/>
    <w:rsid w:val="00144CD2"/>
    <w:rsid w:val="001455FB"/>
    <w:rsid w:val="00145713"/>
    <w:rsid w:val="001458EB"/>
    <w:rsid w:val="00145AE5"/>
    <w:rsid w:val="00146340"/>
    <w:rsid w:val="001476FA"/>
    <w:rsid w:val="00147EFC"/>
    <w:rsid w:val="00150C92"/>
    <w:rsid w:val="00151449"/>
    <w:rsid w:val="00151526"/>
    <w:rsid w:val="00151FC4"/>
    <w:rsid w:val="00153B8A"/>
    <w:rsid w:val="00154FAD"/>
    <w:rsid w:val="001558EC"/>
    <w:rsid w:val="00156DA5"/>
    <w:rsid w:val="00157C9D"/>
    <w:rsid w:val="001601EA"/>
    <w:rsid w:val="00161A28"/>
    <w:rsid w:val="00164773"/>
    <w:rsid w:val="001657D8"/>
    <w:rsid w:val="001669AF"/>
    <w:rsid w:val="00167EA5"/>
    <w:rsid w:val="00167ED0"/>
    <w:rsid w:val="00171C23"/>
    <w:rsid w:val="00172427"/>
    <w:rsid w:val="00173071"/>
    <w:rsid w:val="001737EE"/>
    <w:rsid w:val="00173B26"/>
    <w:rsid w:val="001743EC"/>
    <w:rsid w:val="00174F19"/>
    <w:rsid w:val="001752C3"/>
    <w:rsid w:val="00175307"/>
    <w:rsid w:val="00175B8E"/>
    <w:rsid w:val="001774A6"/>
    <w:rsid w:val="0017759F"/>
    <w:rsid w:val="00177F88"/>
    <w:rsid w:val="00180188"/>
    <w:rsid w:val="00180BC5"/>
    <w:rsid w:val="00182A19"/>
    <w:rsid w:val="00183BF8"/>
    <w:rsid w:val="00183D5D"/>
    <w:rsid w:val="00183F8F"/>
    <w:rsid w:val="0018457D"/>
    <w:rsid w:val="001859BF"/>
    <w:rsid w:val="00185A00"/>
    <w:rsid w:val="00185F55"/>
    <w:rsid w:val="00187C72"/>
    <w:rsid w:val="00190A2F"/>
    <w:rsid w:val="00190AAD"/>
    <w:rsid w:val="0019396A"/>
    <w:rsid w:val="00193B62"/>
    <w:rsid w:val="00195643"/>
    <w:rsid w:val="00195798"/>
    <w:rsid w:val="00196EA5"/>
    <w:rsid w:val="00197197"/>
    <w:rsid w:val="00197425"/>
    <w:rsid w:val="001A00F2"/>
    <w:rsid w:val="001A19A8"/>
    <w:rsid w:val="001A2852"/>
    <w:rsid w:val="001A4C03"/>
    <w:rsid w:val="001A76B4"/>
    <w:rsid w:val="001A7A01"/>
    <w:rsid w:val="001B08EA"/>
    <w:rsid w:val="001B0BD5"/>
    <w:rsid w:val="001B16EC"/>
    <w:rsid w:val="001B1720"/>
    <w:rsid w:val="001B2EE9"/>
    <w:rsid w:val="001B6303"/>
    <w:rsid w:val="001B725E"/>
    <w:rsid w:val="001C0677"/>
    <w:rsid w:val="001C0940"/>
    <w:rsid w:val="001C0A55"/>
    <w:rsid w:val="001C0A6B"/>
    <w:rsid w:val="001C1543"/>
    <w:rsid w:val="001C1DE7"/>
    <w:rsid w:val="001C2B70"/>
    <w:rsid w:val="001C3646"/>
    <w:rsid w:val="001C3A7B"/>
    <w:rsid w:val="001C4D10"/>
    <w:rsid w:val="001C521C"/>
    <w:rsid w:val="001C55B0"/>
    <w:rsid w:val="001C588B"/>
    <w:rsid w:val="001C77F1"/>
    <w:rsid w:val="001D082E"/>
    <w:rsid w:val="001D1A6A"/>
    <w:rsid w:val="001D39E7"/>
    <w:rsid w:val="001D40F6"/>
    <w:rsid w:val="001D4604"/>
    <w:rsid w:val="001D4917"/>
    <w:rsid w:val="001D497C"/>
    <w:rsid w:val="001D4AD1"/>
    <w:rsid w:val="001D5A60"/>
    <w:rsid w:val="001D5EEC"/>
    <w:rsid w:val="001D70EE"/>
    <w:rsid w:val="001E283D"/>
    <w:rsid w:val="001E2CF5"/>
    <w:rsid w:val="001E52FE"/>
    <w:rsid w:val="001E7632"/>
    <w:rsid w:val="001E7CDC"/>
    <w:rsid w:val="001F1A7E"/>
    <w:rsid w:val="001F1D29"/>
    <w:rsid w:val="001F28FB"/>
    <w:rsid w:val="001F3A37"/>
    <w:rsid w:val="001F3F81"/>
    <w:rsid w:val="001F4E9B"/>
    <w:rsid w:val="001F5281"/>
    <w:rsid w:val="001F54C9"/>
    <w:rsid w:val="001F56AD"/>
    <w:rsid w:val="001F5833"/>
    <w:rsid w:val="001F58C1"/>
    <w:rsid w:val="001F735C"/>
    <w:rsid w:val="00200062"/>
    <w:rsid w:val="00200734"/>
    <w:rsid w:val="0020082F"/>
    <w:rsid w:val="00200B6F"/>
    <w:rsid w:val="00201476"/>
    <w:rsid w:val="0020187E"/>
    <w:rsid w:val="00202436"/>
    <w:rsid w:val="00203848"/>
    <w:rsid w:val="002044A0"/>
    <w:rsid w:val="0020489C"/>
    <w:rsid w:val="00205814"/>
    <w:rsid w:val="0020664C"/>
    <w:rsid w:val="00206EEA"/>
    <w:rsid w:val="002077BB"/>
    <w:rsid w:val="0021002E"/>
    <w:rsid w:val="00210B3F"/>
    <w:rsid w:val="002115A8"/>
    <w:rsid w:val="002125D6"/>
    <w:rsid w:val="00212677"/>
    <w:rsid w:val="00212885"/>
    <w:rsid w:val="00212EE0"/>
    <w:rsid w:val="00213456"/>
    <w:rsid w:val="00213DA1"/>
    <w:rsid w:val="00214F18"/>
    <w:rsid w:val="00216C02"/>
    <w:rsid w:val="00217AD2"/>
    <w:rsid w:val="002201E3"/>
    <w:rsid w:val="00220A83"/>
    <w:rsid w:val="002212AD"/>
    <w:rsid w:val="00221E2A"/>
    <w:rsid w:val="002232C3"/>
    <w:rsid w:val="002236F2"/>
    <w:rsid w:val="002252DF"/>
    <w:rsid w:val="00225C60"/>
    <w:rsid w:val="00226D69"/>
    <w:rsid w:val="00230474"/>
    <w:rsid w:val="0023064B"/>
    <w:rsid w:val="00230DB2"/>
    <w:rsid w:val="00231A33"/>
    <w:rsid w:val="002323DB"/>
    <w:rsid w:val="0023345D"/>
    <w:rsid w:val="00233F65"/>
    <w:rsid w:val="002348AD"/>
    <w:rsid w:val="00234D05"/>
    <w:rsid w:val="00235066"/>
    <w:rsid w:val="00235B27"/>
    <w:rsid w:val="00236CEA"/>
    <w:rsid w:val="002371E4"/>
    <w:rsid w:val="00237458"/>
    <w:rsid w:val="00237D59"/>
    <w:rsid w:val="0024041B"/>
    <w:rsid w:val="002406BA"/>
    <w:rsid w:val="00240C5C"/>
    <w:rsid w:val="00243180"/>
    <w:rsid w:val="00243C3A"/>
    <w:rsid w:val="00243E48"/>
    <w:rsid w:val="002445EF"/>
    <w:rsid w:val="00245EA2"/>
    <w:rsid w:val="00246DE7"/>
    <w:rsid w:val="0024703D"/>
    <w:rsid w:val="002513FA"/>
    <w:rsid w:val="00251464"/>
    <w:rsid w:val="00251D8E"/>
    <w:rsid w:val="0025339E"/>
    <w:rsid w:val="002541E7"/>
    <w:rsid w:val="00254FAC"/>
    <w:rsid w:val="002555A5"/>
    <w:rsid w:val="00255AA7"/>
    <w:rsid w:val="002573C9"/>
    <w:rsid w:val="00257429"/>
    <w:rsid w:val="002577D5"/>
    <w:rsid w:val="00257D7B"/>
    <w:rsid w:val="002616B0"/>
    <w:rsid w:val="00262D5B"/>
    <w:rsid w:val="00262E9E"/>
    <w:rsid w:val="002630F6"/>
    <w:rsid w:val="00264E5A"/>
    <w:rsid w:val="00265CFE"/>
    <w:rsid w:val="0027044B"/>
    <w:rsid w:val="0027196D"/>
    <w:rsid w:val="00271A2E"/>
    <w:rsid w:val="002724EF"/>
    <w:rsid w:val="002727EE"/>
    <w:rsid w:val="00274A50"/>
    <w:rsid w:val="002765D2"/>
    <w:rsid w:val="00276C09"/>
    <w:rsid w:val="00277AE6"/>
    <w:rsid w:val="00277EEC"/>
    <w:rsid w:val="002808D2"/>
    <w:rsid w:val="002826C9"/>
    <w:rsid w:val="00282A6D"/>
    <w:rsid w:val="00282F75"/>
    <w:rsid w:val="002831CA"/>
    <w:rsid w:val="002848DF"/>
    <w:rsid w:val="00285167"/>
    <w:rsid w:val="002866F2"/>
    <w:rsid w:val="00287B81"/>
    <w:rsid w:val="00287DF5"/>
    <w:rsid w:val="00290911"/>
    <w:rsid w:val="0029106B"/>
    <w:rsid w:val="00291271"/>
    <w:rsid w:val="0029177D"/>
    <w:rsid w:val="00292AE2"/>
    <w:rsid w:val="00292BE2"/>
    <w:rsid w:val="00295472"/>
    <w:rsid w:val="002955FD"/>
    <w:rsid w:val="00295CC6"/>
    <w:rsid w:val="002A01F1"/>
    <w:rsid w:val="002A02D3"/>
    <w:rsid w:val="002A0D37"/>
    <w:rsid w:val="002A10B2"/>
    <w:rsid w:val="002A351D"/>
    <w:rsid w:val="002A37FB"/>
    <w:rsid w:val="002A3EE0"/>
    <w:rsid w:val="002A4773"/>
    <w:rsid w:val="002A4F99"/>
    <w:rsid w:val="002A5AB9"/>
    <w:rsid w:val="002A636B"/>
    <w:rsid w:val="002A6C07"/>
    <w:rsid w:val="002A773F"/>
    <w:rsid w:val="002B0475"/>
    <w:rsid w:val="002B0B3E"/>
    <w:rsid w:val="002B0F88"/>
    <w:rsid w:val="002B243D"/>
    <w:rsid w:val="002B57EF"/>
    <w:rsid w:val="002B6271"/>
    <w:rsid w:val="002B663C"/>
    <w:rsid w:val="002B70BD"/>
    <w:rsid w:val="002B7108"/>
    <w:rsid w:val="002C03FD"/>
    <w:rsid w:val="002C23AA"/>
    <w:rsid w:val="002C263D"/>
    <w:rsid w:val="002C43A0"/>
    <w:rsid w:val="002C499C"/>
    <w:rsid w:val="002C70D9"/>
    <w:rsid w:val="002D1420"/>
    <w:rsid w:val="002D1E02"/>
    <w:rsid w:val="002D2FD0"/>
    <w:rsid w:val="002D3CEC"/>
    <w:rsid w:val="002D3ECE"/>
    <w:rsid w:val="002D6084"/>
    <w:rsid w:val="002D63B2"/>
    <w:rsid w:val="002D6D19"/>
    <w:rsid w:val="002D6FE1"/>
    <w:rsid w:val="002D7689"/>
    <w:rsid w:val="002D7812"/>
    <w:rsid w:val="002E0081"/>
    <w:rsid w:val="002E062E"/>
    <w:rsid w:val="002E16FF"/>
    <w:rsid w:val="002E3D67"/>
    <w:rsid w:val="002E3F8A"/>
    <w:rsid w:val="002E481A"/>
    <w:rsid w:val="002E5F98"/>
    <w:rsid w:val="002E65F9"/>
    <w:rsid w:val="002E7DC2"/>
    <w:rsid w:val="002E7F80"/>
    <w:rsid w:val="002F051D"/>
    <w:rsid w:val="002F07F7"/>
    <w:rsid w:val="002F2149"/>
    <w:rsid w:val="002F3197"/>
    <w:rsid w:val="002F4814"/>
    <w:rsid w:val="002F49F9"/>
    <w:rsid w:val="002F4DEC"/>
    <w:rsid w:val="002F4FA8"/>
    <w:rsid w:val="002F4FE2"/>
    <w:rsid w:val="002F513D"/>
    <w:rsid w:val="002F5C23"/>
    <w:rsid w:val="002F5E3D"/>
    <w:rsid w:val="002F6BCA"/>
    <w:rsid w:val="002F7314"/>
    <w:rsid w:val="002F7784"/>
    <w:rsid w:val="00300038"/>
    <w:rsid w:val="00300535"/>
    <w:rsid w:val="00300CF9"/>
    <w:rsid w:val="00303821"/>
    <w:rsid w:val="00303976"/>
    <w:rsid w:val="003042FD"/>
    <w:rsid w:val="0030499E"/>
    <w:rsid w:val="003049FB"/>
    <w:rsid w:val="00305A1D"/>
    <w:rsid w:val="00305CCA"/>
    <w:rsid w:val="00305D51"/>
    <w:rsid w:val="00306333"/>
    <w:rsid w:val="00306CFD"/>
    <w:rsid w:val="00306DC7"/>
    <w:rsid w:val="003074B6"/>
    <w:rsid w:val="00311517"/>
    <w:rsid w:val="00311629"/>
    <w:rsid w:val="0031214E"/>
    <w:rsid w:val="003130E4"/>
    <w:rsid w:val="00313353"/>
    <w:rsid w:val="00315603"/>
    <w:rsid w:val="0031743B"/>
    <w:rsid w:val="003202C1"/>
    <w:rsid w:val="0032105C"/>
    <w:rsid w:val="00321243"/>
    <w:rsid w:val="00321459"/>
    <w:rsid w:val="00321DCC"/>
    <w:rsid w:val="0032256C"/>
    <w:rsid w:val="00323738"/>
    <w:rsid w:val="003239C3"/>
    <w:rsid w:val="00323E34"/>
    <w:rsid w:val="00324072"/>
    <w:rsid w:val="00330628"/>
    <w:rsid w:val="00333873"/>
    <w:rsid w:val="00335369"/>
    <w:rsid w:val="00335D9D"/>
    <w:rsid w:val="0033752B"/>
    <w:rsid w:val="003378E2"/>
    <w:rsid w:val="00337DBC"/>
    <w:rsid w:val="003419AD"/>
    <w:rsid w:val="00342780"/>
    <w:rsid w:val="00344085"/>
    <w:rsid w:val="00344F86"/>
    <w:rsid w:val="0034528D"/>
    <w:rsid w:val="003452E0"/>
    <w:rsid w:val="00345A9B"/>
    <w:rsid w:val="003462B1"/>
    <w:rsid w:val="00350BC9"/>
    <w:rsid w:val="00351409"/>
    <w:rsid w:val="003516D4"/>
    <w:rsid w:val="00351C29"/>
    <w:rsid w:val="0035204F"/>
    <w:rsid w:val="00352319"/>
    <w:rsid w:val="00352E1C"/>
    <w:rsid w:val="00352E46"/>
    <w:rsid w:val="00352FDB"/>
    <w:rsid w:val="003530BB"/>
    <w:rsid w:val="00354659"/>
    <w:rsid w:val="00355DE1"/>
    <w:rsid w:val="00356563"/>
    <w:rsid w:val="00356A4F"/>
    <w:rsid w:val="00360605"/>
    <w:rsid w:val="00361367"/>
    <w:rsid w:val="00362674"/>
    <w:rsid w:val="00362A40"/>
    <w:rsid w:val="00363D28"/>
    <w:rsid w:val="00364790"/>
    <w:rsid w:val="00367D5C"/>
    <w:rsid w:val="00367D78"/>
    <w:rsid w:val="003700E0"/>
    <w:rsid w:val="003708D8"/>
    <w:rsid w:val="00370AE8"/>
    <w:rsid w:val="003726C9"/>
    <w:rsid w:val="00372F6A"/>
    <w:rsid w:val="0037357C"/>
    <w:rsid w:val="003737F7"/>
    <w:rsid w:val="00373AA3"/>
    <w:rsid w:val="00374CE3"/>
    <w:rsid w:val="00375E40"/>
    <w:rsid w:val="00376E9F"/>
    <w:rsid w:val="00376ECF"/>
    <w:rsid w:val="0038041E"/>
    <w:rsid w:val="003804B4"/>
    <w:rsid w:val="003805DE"/>
    <w:rsid w:val="003806F5"/>
    <w:rsid w:val="003815D9"/>
    <w:rsid w:val="00382414"/>
    <w:rsid w:val="00382F7B"/>
    <w:rsid w:val="003830DB"/>
    <w:rsid w:val="003852DC"/>
    <w:rsid w:val="003864C7"/>
    <w:rsid w:val="003865E1"/>
    <w:rsid w:val="00390857"/>
    <w:rsid w:val="003917DE"/>
    <w:rsid w:val="00393443"/>
    <w:rsid w:val="00394226"/>
    <w:rsid w:val="00395EF0"/>
    <w:rsid w:val="0039682C"/>
    <w:rsid w:val="00396C1C"/>
    <w:rsid w:val="00397369"/>
    <w:rsid w:val="003A0E8E"/>
    <w:rsid w:val="003A1055"/>
    <w:rsid w:val="003A1242"/>
    <w:rsid w:val="003A14B2"/>
    <w:rsid w:val="003A1B82"/>
    <w:rsid w:val="003A2812"/>
    <w:rsid w:val="003A2C75"/>
    <w:rsid w:val="003A356F"/>
    <w:rsid w:val="003A447D"/>
    <w:rsid w:val="003A4917"/>
    <w:rsid w:val="003A4D52"/>
    <w:rsid w:val="003A5924"/>
    <w:rsid w:val="003A68A7"/>
    <w:rsid w:val="003A697D"/>
    <w:rsid w:val="003A7B31"/>
    <w:rsid w:val="003A7E12"/>
    <w:rsid w:val="003B00A9"/>
    <w:rsid w:val="003B063A"/>
    <w:rsid w:val="003B1272"/>
    <w:rsid w:val="003B22EF"/>
    <w:rsid w:val="003B30B6"/>
    <w:rsid w:val="003B3A2B"/>
    <w:rsid w:val="003B4029"/>
    <w:rsid w:val="003B5A2F"/>
    <w:rsid w:val="003B5B73"/>
    <w:rsid w:val="003B601D"/>
    <w:rsid w:val="003B617C"/>
    <w:rsid w:val="003B636D"/>
    <w:rsid w:val="003B7847"/>
    <w:rsid w:val="003C00F0"/>
    <w:rsid w:val="003C259A"/>
    <w:rsid w:val="003C3518"/>
    <w:rsid w:val="003C492C"/>
    <w:rsid w:val="003C544E"/>
    <w:rsid w:val="003C5604"/>
    <w:rsid w:val="003C6A90"/>
    <w:rsid w:val="003D00CF"/>
    <w:rsid w:val="003D04CF"/>
    <w:rsid w:val="003D2178"/>
    <w:rsid w:val="003D294C"/>
    <w:rsid w:val="003D2A1E"/>
    <w:rsid w:val="003D2BB3"/>
    <w:rsid w:val="003D3830"/>
    <w:rsid w:val="003D3CB0"/>
    <w:rsid w:val="003D524C"/>
    <w:rsid w:val="003D6FC0"/>
    <w:rsid w:val="003D7504"/>
    <w:rsid w:val="003E004A"/>
    <w:rsid w:val="003E004B"/>
    <w:rsid w:val="003E03A5"/>
    <w:rsid w:val="003E0428"/>
    <w:rsid w:val="003E1719"/>
    <w:rsid w:val="003E1F4C"/>
    <w:rsid w:val="003E2EFF"/>
    <w:rsid w:val="003E33AB"/>
    <w:rsid w:val="003E3C5E"/>
    <w:rsid w:val="003E4066"/>
    <w:rsid w:val="003E413F"/>
    <w:rsid w:val="003E475F"/>
    <w:rsid w:val="003E47F1"/>
    <w:rsid w:val="003E6B27"/>
    <w:rsid w:val="003E6B84"/>
    <w:rsid w:val="003E73B2"/>
    <w:rsid w:val="003E79DE"/>
    <w:rsid w:val="003E7B0E"/>
    <w:rsid w:val="003F084A"/>
    <w:rsid w:val="003F12DD"/>
    <w:rsid w:val="003F15FC"/>
    <w:rsid w:val="003F21BD"/>
    <w:rsid w:val="003F2FF7"/>
    <w:rsid w:val="003F36D7"/>
    <w:rsid w:val="003F417A"/>
    <w:rsid w:val="003F4471"/>
    <w:rsid w:val="003F4BCB"/>
    <w:rsid w:val="003F4EE2"/>
    <w:rsid w:val="003F4F36"/>
    <w:rsid w:val="003F534C"/>
    <w:rsid w:val="003F6503"/>
    <w:rsid w:val="003F735A"/>
    <w:rsid w:val="003F7698"/>
    <w:rsid w:val="003F7B5A"/>
    <w:rsid w:val="0040015E"/>
    <w:rsid w:val="0040048F"/>
    <w:rsid w:val="00401253"/>
    <w:rsid w:val="0040332A"/>
    <w:rsid w:val="00403E4A"/>
    <w:rsid w:val="00404858"/>
    <w:rsid w:val="004051DC"/>
    <w:rsid w:val="0040561C"/>
    <w:rsid w:val="00405CA0"/>
    <w:rsid w:val="00406277"/>
    <w:rsid w:val="00406AE6"/>
    <w:rsid w:val="00406FC0"/>
    <w:rsid w:val="004100FC"/>
    <w:rsid w:val="0041180B"/>
    <w:rsid w:val="00412700"/>
    <w:rsid w:val="0041293D"/>
    <w:rsid w:val="004138CB"/>
    <w:rsid w:val="00413B97"/>
    <w:rsid w:val="00413BF8"/>
    <w:rsid w:val="00416D2B"/>
    <w:rsid w:val="004173C2"/>
    <w:rsid w:val="00417B55"/>
    <w:rsid w:val="00417FEB"/>
    <w:rsid w:val="004220C4"/>
    <w:rsid w:val="00422FB9"/>
    <w:rsid w:val="00423117"/>
    <w:rsid w:val="00423F35"/>
    <w:rsid w:val="00424B63"/>
    <w:rsid w:val="00424DCD"/>
    <w:rsid w:val="00425160"/>
    <w:rsid w:val="00425264"/>
    <w:rsid w:val="0042567F"/>
    <w:rsid w:val="00426B96"/>
    <w:rsid w:val="00427504"/>
    <w:rsid w:val="00427A68"/>
    <w:rsid w:val="004300A3"/>
    <w:rsid w:val="00430849"/>
    <w:rsid w:val="004311C1"/>
    <w:rsid w:val="00432A2F"/>
    <w:rsid w:val="0043397C"/>
    <w:rsid w:val="00434CA5"/>
    <w:rsid w:val="004354AD"/>
    <w:rsid w:val="004355CA"/>
    <w:rsid w:val="0043668D"/>
    <w:rsid w:val="004440C1"/>
    <w:rsid w:val="0044503E"/>
    <w:rsid w:val="0044581E"/>
    <w:rsid w:val="004460C0"/>
    <w:rsid w:val="00450854"/>
    <w:rsid w:val="00450AF1"/>
    <w:rsid w:val="00451EDA"/>
    <w:rsid w:val="00452063"/>
    <w:rsid w:val="0045218C"/>
    <w:rsid w:val="0045235B"/>
    <w:rsid w:val="00452A4E"/>
    <w:rsid w:val="0045314D"/>
    <w:rsid w:val="0045461B"/>
    <w:rsid w:val="00454759"/>
    <w:rsid w:val="004550CB"/>
    <w:rsid w:val="004554DB"/>
    <w:rsid w:val="00456BBD"/>
    <w:rsid w:val="00460E2A"/>
    <w:rsid w:val="004611FC"/>
    <w:rsid w:val="00462060"/>
    <w:rsid w:val="00462681"/>
    <w:rsid w:val="00462B35"/>
    <w:rsid w:val="004662B1"/>
    <w:rsid w:val="00466F01"/>
    <w:rsid w:val="004672FE"/>
    <w:rsid w:val="00467B94"/>
    <w:rsid w:val="0047100A"/>
    <w:rsid w:val="00471301"/>
    <w:rsid w:val="00471463"/>
    <w:rsid w:val="00471800"/>
    <w:rsid w:val="00471CF0"/>
    <w:rsid w:val="00472834"/>
    <w:rsid w:val="00472C4A"/>
    <w:rsid w:val="00473924"/>
    <w:rsid w:val="00473AD2"/>
    <w:rsid w:val="00474058"/>
    <w:rsid w:val="00474F6A"/>
    <w:rsid w:val="00476A56"/>
    <w:rsid w:val="00480CB2"/>
    <w:rsid w:val="0048219A"/>
    <w:rsid w:val="004830E8"/>
    <w:rsid w:val="004835DE"/>
    <w:rsid w:val="00483677"/>
    <w:rsid w:val="004845C4"/>
    <w:rsid w:val="0048490B"/>
    <w:rsid w:val="004849D8"/>
    <w:rsid w:val="00484A5F"/>
    <w:rsid w:val="00485A84"/>
    <w:rsid w:val="00486867"/>
    <w:rsid w:val="0048710B"/>
    <w:rsid w:val="0048730C"/>
    <w:rsid w:val="00490089"/>
    <w:rsid w:val="004903E7"/>
    <w:rsid w:val="00491181"/>
    <w:rsid w:val="00491E82"/>
    <w:rsid w:val="004932CD"/>
    <w:rsid w:val="004936E6"/>
    <w:rsid w:val="00493C02"/>
    <w:rsid w:val="0049463B"/>
    <w:rsid w:val="004946C1"/>
    <w:rsid w:val="004948E7"/>
    <w:rsid w:val="00495ED2"/>
    <w:rsid w:val="004A24F2"/>
    <w:rsid w:val="004A3349"/>
    <w:rsid w:val="004A336D"/>
    <w:rsid w:val="004A493A"/>
    <w:rsid w:val="004A5E34"/>
    <w:rsid w:val="004A62DD"/>
    <w:rsid w:val="004A7570"/>
    <w:rsid w:val="004B019B"/>
    <w:rsid w:val="004B06E9"/>
    <w:rsid w:val="004B25C9"/>
    <w:rsid w:val="004B31CC"/>
    <w:rsid w:val="004B3EB2"/>
    <w:rsid w:val="004B61BD"/>
    <w:rsid w:val="004B6446"/>
    <w:rsid w:val="004B7E59"/>
    <w:rsid w:val="004C10C8"/>
    <w:rsid w:val="004C1641"/>
    <w:rsid w:val="004C1F09"/>
    <w:rsid w:val="004C2D27"/>
    <w:rsid w:val="004C3445"/>
    <w:rsid w:val="004C3A79"/>
    <w:rsid w:val="004C3C0E"/>
    <w:rsid w:val="004C4274"/>
    <w:rsid w:val="004C4603"/>
    <w:rsid w:val="004C4F93"/>
    <w:rsid w:val="004C6107"/>
    <w:rsid w:val="004C6179"/>
    <w:rsid w:val="004C6C48"/>
    <w:rsid w:val="004C6E5A"/>
    <w:rsid w:val="004C6F60"/>
    <w:rsid w:val="004D1194"/>
    <w:rsid w:val="004D11DA"/>
    <w:rsid w:val="004D1246"/>
    <w:rsid w:val="004D556C"/>
    <w:rsid w:val="004D6C42"/>
    <w:rsid w:val="004D7954"/>
    <w:rsid w:val="004D7F8C"/>
    <w:rsid w:val="004E1B3E"/>
    <w:rsid w:val="004E1E72"/>
    <w:rsid w:val="004E22ED"/>
    <w:rsid w:val="004E2484"/>
    <w:rsid w:val="004E3895"/>
    <w:rsid w:val="004E4C1A"/>
    <w:rsid w:val="004E4D8B"/>
    <w:rsid w:val="004E4F4E"/>
    <w:rsid w:val="004E5272"/>
    <w:rsid w:val="004E56E3"/>
    <w:rsid w:val="004E5A3F"/>
    <w:rsid w:val="004E62C3"/>
    <w:rsid w:val="004E7173"/>
    <w:rsid w:val="004E76A2"/>
    <w:rsid w:val="004F03C1"/>
    <w:rsid w:val="004F04B3"/>
    <w:rsid w:val="004F1905"/>
    <w:rsid w:val="004F1E4F"/>
    <w:rsid w:val="004F3683"/>
    <w:rsid w:val="004F3EBB"/>
    <w:rsid w:val="004F5D24"/>
    <w:rsid w:val="004F72B0"/>
    <w:rsid w:val="004F74E6"/>
    <w:rsid w:val="00500997"/>
    <w:rsid w:val="005019E6"/>
    <w:rsid w:val="00501B38"/>
    <w:rsid w:val="005026AA"/>
    <w:rsid w:val="00502A19"/>
    <w:rsid w:val="0050454B"/>
    <w:rsid w:val="005047C2"/>
    <w:rsid w:val="00504A45"/>
    <w:rsid w:val="0050578F"/>
    <w:rsid w:val="00507670"/>
    <w:rsid w:val="005077A3"/>
    <w:rsid w:val="00510030"/>
    <w:rsid w:val="00510350"/>
    <w:rsid w:val="005123E9"/>
    <w:rsid w:val="00512B65"/>
    <w:rsid w:val="00514696"/>
    <w:rsid w:val="005167C7"/>
    <w:rsid w:val="00516FFA"/>
    <w:rsid w:val="00517514"/>
    <w:rsid w:val="00517DDE"/>
    <w:rsid w:val="005210C0"/>
    <w:rsid w:val="00521E60"/>
    <w:rsid w:val="005221FA"/>
    <w:rsid w:val="0052245E"/>
    <w:rsid w:val="00522BF5"/>
    <w:rsid w:val="00522F4A"/>
    <w:rsid w:val="0052516D"/>
    <w:rsid w:val="00525A7E"/>
    <w:rsid w:val="00525AFB"/>
    <w:rsid w:val="00526503"/>
    <w:rsid w:val="005306B2"/>
    <w:rsid w:val="005318B3"/>
    <w:rsid w:val="00531E62"/>
    <w:rsid w:val="00532AF4"/>
    <w:rsid w:val="0053386D"/>
    <w:rsid w:val="00533DFA"/>
    <w:rsid w:val="0053409F"/>
    <w:rsid w:val="00534B67"/>
    <w:rsid w:val="0053586B"/>
    <w:rsid w:val="0053752B"/>
    <w:rsid w:val="005375E6"/>
    <w:rsid w:val="00537748"/>
    <w:rsid w:val="005435A1"/>
    <w:rsid w:val="0054363A"/>
    <w:rsid w:val="00543D5D"/>
    <w:rsid w:val="00543F11"/>
    <w:rsid w:val="00545186"/>
    <w:rsid w:val="00545BD1"/>
    <w:rsid w:val="00545D49"/>
    <w:rsid w:val="0054620B"/>
    <w:rsid w:val="0054643D"/>
    <w:rsid w:val="005474F8"/>
    <w:rsid w:val="00550E5C"/>
    <w:rsid w:val="0055136C"/>
    <w:rsid w:val="005521C7"/>
    <w:rsid w:val="00552AD3"/>
    <w:rsid w:val="00552C48"/>
    <w:rsid w:val="00552E71"/>
    <w:rsid w:val="005532FC"/>
    <w:rsid w:val="00553545"/>
    <w:rsid w:val="0055390C"/>
    <w:rsid w:val="0055390F"/>
    <w:rsid w:val="0055436C"/>
    <w:rsid w:val="00554DD6"/>
    <w:rsid w:val="00555131"/>
    <w:rsid w:val="0055597D"/>
    <w:rsid w:val="005564F8"/>
    <w:rsid w:val="005565C3"/>
    <w:rsid w:val="0055676E"/>
    <w:rsid w:val="00556D6E"/>
    <w:rsid w:val="0055797A"/>
    <w:rsid w:val="00561904"/>
    <w:rsid w:val="00561FD8"/>
    <w:rsid w:val="00562EE8"/>
    <w:rsid w:val="0056556D"/>
    <w:rsid w:val="005657CD"/>
    <w:rsid w:val="005658FE"/>
    <w:rsid w:val="0056730E"/>
    <w:rsid w:val="005674E0"/>
    <w:rsid w:val="00567A76"/>
    <w:rsid w:val="00570149"/>
    <w:rsid w:val="00570F27"/>
    <w:rsid w:val="00571510"/>
    <w:rsid w:val="00571A50"/>
    <w:rsid w:val="00571D17"/>
    <w:rsid w:val="00571E79"/>
    <w:rsid w:val="00571F6D"/>
    <w:rsid w:val="00572992"/>
    <w:rsid w:val="00572ADF"/>
    <w:rsid w:val="00572F78"/>
    <w:rsid w:val="0057303A"/>
    <w:rsid w:val="005731CC"/>
    <w:rsid w:val="00573A29"/>
    <w:rsid w:val="00574043"/>
    <w:rsid w:val="00574558"/>
    <w:rsid w:val="0057500A"/>
    <w:rsid w:val="0058096E"/>
    <w:rsid w:val="00580B4A"/>
    <w:rsid w:val="00581118"/>
    <w:rsid w:val="005825E8"/>
    <w:rsid w:val="00582962"/>
    <w:rsid w:val="00583DD5"/>
    <w:rsid w:val="005847ED"/>
    <w:rsid w:val="00584CE6"/>
    <w:rsid w:val="005859F3"/>
    <w:rsid w:val="00585DC8"/>
    <w:rsid w:val="00590031"/>
    <w:rsid w:val="00590078"/>
    <w:rsid w:val="0059128F"/>
    <w:rsid w:val="005937DA"/>
    <w:rsid w:val="00593F71"/>
    <w:rsid w:val="00593FC6"/>
    <w:rsid w:val="00594E87"/>
    <w:rsid w:val="00596314"/>
    <w:rsid w:val="0059663E"/>
    <w:rsid w:val="00596C61"/>
    <w:rsid w:val="00597A5A"/>
    <w:rsid w:val="005A179D"/>
    <w:rsid w:val="005A2E7C"/>
    <w:rsid w:val="005A337D"/>
    <w:rsid w:val="005A3D12"/>
    <w:rsid w:val="005A3E17"/>
    <w:rsid w:val="005A443B"/>
    <w:rsid w:val="005A46FE"/>
    <w:rsid w:val="005A4BCB"/>
    <w:rsid w:val="005A4CDF"/>
    <w:rsid w:val="005A5B60"/>
    <w:rsid w:val="005A5DF0"/>
    <w:rsid w:val="005A72B1"/>
    <w:rsid w:val="005B2242"/>
    <w:rsid w:val="005B3640"/>
    <w:rsid w:val="005B46E1"/>
    <w:rsid w:val="005B4AC3"/>
    <w:rsid w:val="005B50EA"/>
    <w:rsid w:val="005B577D"/>
    <w:rsid w:val="005B58A4"/>
    <w:rsid w:val="005B6089"/>
    <w:rsid w:val="005B627C"/>
    <w:rsid w:val="005B6524"/>
    <w:rsid w:val="005B7EFE"/>
    <w:rsid w:val="005C14C3"/>
    <w:rsid w:val="005C19A1"/>
    <w:rsid w:val="005C4097"/>
    <w:rsid w:val="005C523A"/>
    <w:rsid w:val="005C6A3C"/>
    <w:rsid w:val="005C76CA"/>
    <w:rsid w:val="005C792E"/>
    <w:rsid w:val="005C7FAA"/>
    <w:rsid w:val="005D063C"/>
    <w:rsid w:val="005D0ECF"/>
    <w:rsid w:val="005D115F"/>
    <w:rsid w:val="005D12C7"/>
    <w:rsid w:val="005D1BA1"/>
    <w:rsid w:val="005D2216"/>
    <w:rsid w:val="005D297D"/>
    <w:rsid w:val="005D2BF1"/>
    <w:rsid w:val="005D51A4"/>
    <w:rsid w:val="005D66BA"/>
    <w:rsid w:val="005D6881"/>
    <w:rsid w:val="005D6DBC"/>
    <w:rsid w:val="005D7FD1"/>
    <w:rsid w:val="005E03A4"/>
    <w:rsid w:val="005E206E"/>
    <w:rsid w:val="005E2353"/>
    <w:rsid w:val="005E411E"/>
    <w:rsid w:val="005E41FC"/>
    <w:rsid w:val="005E57D9"/>
    <w:rsid w:val="005E5EE3"/>
    <w:rsid w:val="005E6184"/>
    <w:rsid w:val="005E7285"/>
    <w:rsid w:val="005E7EEB"/>
    <w:rsid w:val="005F00E4"/>
    <w:rsid w:val="005F0696"/>
    <w:rsid w:val="005F125F"/>
    <w:rsid w:val="005F21F0"/>
    <w:rsid w:val="005F3FA6"/>
    <w:rsid w:val="005F4E6E"/>
    <w:rsid w:val="005F51B9"/>
    <w:rsid w:val="005F5CE7"/>
    <w:rsid w:val="005F6609"/>
    <w:rsid w:val="005F6815"/>
    <w:rsid w:val="006000C6"/>
    <w:rsid w:val="00600B16"/>
    <w:rsid w:val="00600B3B"/>
    <w:rsid w:val="00602C09"/>
    <w:rsid w:val="00604FF1"/>
    <w:rsid w:val="006053DC"/>
    <w:rsid w:val="006066EB"/>
    <w:rsid w:val="006076D4"/>
    <w:rsid w:val="00607935"/>
    <w:rsid w:val="0061035B"/>
    <w:rsid w:val="00610CF5"/>
    <w:rsid w:val="00611FF9"/>
    <w:rsid w:val="006129E7"/>
    <w:rsid w:val="00612C04"/>
    <w:rsid w:val="0061323E"/>
    <w:rsid w:val="00613440"/>
    <w:rsid w:val="00613834"/>
    <w:rsid w:val="00613E3C"/>
    <w:rsid w:val="00614043"/>
    <w:rsid w:val="0061453A"/>
    <w:rsid w:val="00614CFD"/>
    <w:rsid w:val="00615835"/>
    <w:rsid w:val="00617820"/>
    <w:rsid w:val="00620930"/>
    <w:rsid w:val="0062293E"/>
    <w:rsid w:val="00622F23"/>
    <w:rsid w:val="00623BDE"/>
    <w:rsid w:val="00624BA9"/>
    <w:rsid w:val="00625406"/>
    <w:rsid w:val="00625525"/>
    <w:rsid w:val="006255A5"/>
    <w:rsid w:val="0062568C"/>
    <w:rsid w:val="0062646A"/>
    <w:rsid w:val="00626F72"/>
    <w:rsid w:val="00627274"/>
    <w:rsid w:val="00627747"/>
    <w:rsid w:val="006277CF"/>
    <w:rsid w:val="00630ACE"/>
    <w:rsid w:val="00632B66"/>
    <w:rsid w:val="00633B54"/>
    <w:rsid w:val="00633B79"/>
    <w:rsid w:val="00633D96"/>
    <w:rsid w:val="0063497F"/>
    <w:rsid w:val="00634B34"/>
    <w:rsid w:val="00634EF0"/>
    <w:rsid w:val="00635567"/>
    <w:rsid w:val="006356BF"/>
    <w:rsid w:val="006365DE"/>
    <w:rsid w:val="00637687"/>
    <w:rsid w:val="00637DC3"/>
    <w:rsid w:val="00640245"/>
    <w:rsid w:val="006412BB"/>
    <w:rsid w:val="006414E9"/>
    <w:rsid w:val="00641935"/>
    <w:rsid w:val="006420F4"/>
    <w:rsid w:val="00642F37"/>
    <w:rsid w:val="0064360F"/>
    <w:rsid w:val="006439EA"/>
    <w:rsid w:val="00643A45"/>
    <w:rsid w:val="00643F66"/>
    <w:rsid w:val="00644068"/>
    <w:rsid w:val="00644976"/>
    <w:rsid w:val="00644A70"/>
    <w:rsid w:val="00644D9D"/>
    <w:rsid w:val="006507CE"/>
    <w:rsid w:val="00651142"/>
    <w:rsid w:val="00651ABD"/>
    <w:rsid w:val="0065320A"/>
    <w:rsid w:val="006536B9"/>
    <w:rsid w:val="00653B73"/>
    <w:rsid w:val="00654A45"/>
    <w:rsid w:val="006557AA"/>
    <w:rsid w:val="006566E4"/>
    <w:rsid w:val="00656E89"/>
    <w:rsid w:val="00660A4E"/>
    <w:rsid w:val="00661141"/>
    <w:rsid w:val="006630D7"/>
    <w:rsid w:val="00664CD1"/>
    <w:rsid w:val="00664F2B"/>
    <w:rsid w:val="006666F5"/>
    <w:rsid w:val="006668D0"/>
    <w:rsid w:val="00667B22"/>
    <w:rsid w:val="00667C75"/>
    <w:rsid w:val="00670BFC"/>
    <w:rsid w:val="006713C8"/>
    <w:rsid w:val="00671EB2"/>
    <w:rsid w:val="006729D0"/>
    <w:rsid w:val="00674E09"/>
    <w:rsid w:val="00674F9F"/>
    <w:rsid w:val="00676082"/>
    <w:rsid w:val="0067615F"/>
    <w:rsid w:val="006778DB"/>
    <w:rsid w:val="0068031C"/>
    <w:rsid w:val="006807BA"/>
    <w:rsid w:val="006814F6"/>
    <w:rsid w:val="00681726"/>
    <w:rsid w:val="00681B72"/>
    <w:rsid w:val="0068227E"/>
    <w:rsid w:val="00682492"/>
    <w:rsid w:val="00682EF2"/>
    <w:rsid w:val="00683991"/>
    <w:rsid w:val="00683BEA"/>
    <w:rsid w:val="00683D13"/>
    <w:rsid w:val="00684450"/>
    <w:rsid w:val="00685C86"/>
    <w:rsid w:val="0068621B"/>
    <w:rsid w:val="00687368"/>
    <w:rsid w:val="0068771D"/>
    <w:rsid w:val="006878D9"/>
    <w:rsid w:val="00690DD2"/>
    <w:rsid w:val="006910F8"/>
    <w:rsid w:val="0069282F"/>
    <w:rsid w:val="00693303"/>
    <w:rsid w:val="00693358"/>
    <w:rsid w:val="006933D4"/>
    <w:rsid w:val="00693910"/>
    <w:rsid w:val="0069458C"/>
    <w:rsid w:val="00694FD5"/>
    <w:rsid w:val="00695A2E"/>
    <w:rsid w:val="0069697E"/>
    <w:rsid w:val="0069722E"/>
    <w:rsid w:val="006A002D"/>
    <w:rsid w:val="006A0182"/>
    <w:rsid w:val="006A0421"/>
    <w:rsid w:val="006A07AD"/>
    <w:rsid w:val="006A1AB2"/>
    <w:rsid w:val="006A21CE"/>
    <w:rsid w:val="006A3520"/>
    <w:rsid w:val="006A442E"/>
    <w:rsid w:val="006A4967"/>
    <w:rsid w:val="006A678C"/>
    <w:rsid w:val="006B00C1"/>
    <w:rsid w:val="006B045D"/>
    <w:rsid w:val="006B1316"/>
    <w:rsid w:val="006B3AEA"/>
    <w:rsid w:val="006B3D2B"/>
    <w:rsid w:val="006B43CE"/>
    <w:rsid w:val="006B49C8"/>
    <w:rsid w:val="006B4DDF"/>
    <w:rsid w:val="006B4E98"/>
    <w:rsid w:val="006B539E"/>
    <w:rsid w:val="006B5A61"/>
    <w:rsid w:val="006B5FAE"/>
    <w:rsid w:val="006B6A28"/>
    <w:rsid w:val="006B6CB8"/>
    <w:rsid w:val="006B7D22"/>
    <w:rsid w:val="006C0A08"/>
    <w:rsid w:val="006C1940"/>
    <w:rsid w:val="006C1A5F"/>
    <w:rsid w:val="006C1DBA"/>
    <w:rsid w:val="006C22DB"/>
    <w:rsid w:val="006C2A4F"/>
    <w:rsid w:val="006C3507"/>
    <w:rsid w:val="006C387B"/>
    <w:rsid w:val="006C41BD"/>
    <w:rsid w:val="006C4C06"/>
    <w:rsid w:val="006C5456"/>
    <w:rsid w:val="006C7B01"/>
    <w:rsid w:val="006D1C6E"/>
    <w:rsid w:val="006D38A0"/>
    <w:rsid w:val="006D3AD4"/>
    <w:rsid w:val="006D41CF"/>
    <w:rsid w:val="006D458E"/>
    <w:rsid w:val="006D4928"/>
    <w:rsid w:val="006D5993"/>
    <w:rsid w:val="006E1096"/>
    <w:rsid w:val="006E2205"/>
    <w:rsid w:val="006E237B"/>
    <w:rsid w:val="006E271B"/>
    <w:rsid w:val="006E32C8"/>
    <w:rsid w:val="006E37E5"/>
    <w:rsid w:val="006E3F77"/>
    <w:rsid w:val="006E43F7"/>
    <w:rsid w:val="006E5380"/>
    <w:rsid w:val="006E5978"/>
    <w:rsid w:val="006E5DD6"/>
    <w:rsid w:val="006E6BD3"/>
    <w:rsid w:val="006E7D48"/>
    <w:rsid w:val="006F0152"/>
    <w:rsid w:val="006F1847"/>
    <w:rsid w:val="006F1FA7"/>
    <w:rsid w:val="006F1FFE"/>
    <w:rsid w:val="006F235B"/>
    <w:rsid w:val="006F2C91"/>
    <w:rsid w:val="006F36EF"/>
    <w:rsid w:val="006F5706"/>
    <w:rsid w:val="006F5CC0"/>
    <w:rsid w:val="006F607C"/>
    <w:rsid w:val="006F6219"/>
    <w:rsid w:val="006F751C"/>
    <w:rsid w:val="006F7696"/>
    <w:rsid w:val="007004F8"/>
    <w:rsid w:val="007006F3"/>
    <w:rsid w:val="00700D20"/>
    <w:rsid w:val="007013D3"/>
    <w:rsid w:val="00701C43"/>
    <w:rsid w:val="007034F4"/>
    <w:rsid w:val="00703C1A"/>
    <w:rsid w:val="0070585A"/>
    <w:rsid w:val="00705A6B"/>
    <w:rsid w:val="00706122"/>
    <w:rsid w:val="0070685F"/>
    <w:rsid w:val="007100E2"/>
    <w:rsid w:val="00710175"/>
    <w:rsid w:val="007112CD"/>
    <w:rsid w:val="007112FA"/>
    <w:rsid w:val="00711777"/>
    <w:rsid w:val="007117E3"/>
    <w:rsid w:val="00712958"/>
    <w:rsid w:val="00712A43"/>
    <w:rsid w:val="00712E3A"/>
    <w:rsid w:val="00713F76"/>
    <w:rsid w:val="007146E6"/>
    <w:rsid w:val="007150F0"/>
    <w:rsid w:val="00715751"/>
    <w:rsid w:val="0071592C"/>
    <w:rsid w:val="00716995"/>
    <w:rsid w:val="007174FC"/>
    <w:rsid w:val="00717F13"/>
    <w:rsid w:val="0072079B"/>
    <w:rsid w:val="00720A48"/>
    <w:rsid w:val="00720C64"/>
    <w:rsid w:val="00720FE7"/>
    <w:rsid w:val="00721F51"/>
    <w:rsid w:val="00723106"/>
    <w:rsid w:val="007249C7"/>
    <w:rsid w:val="00725424"/>
    <w:rsid w:val="0072545B"/>
    <w:rsid w:val="007267F1"/>
    <w:rsid w:val="00726814"/>
    <w:rsid w:val="00727E6F"/>
    <w:rsid w:val="007316AD"/>
    <w:rsid w:val="007322F2"/>
    <w:rsid w:val="00732E58"/>
    <w:rsid w:val="007343CB"/>
    <w:rsid w:val="007366D2"/>
    <w:rsid w:val="00741D37"/>
    <w:rsid w:val="00741DE8"/>
    <w:rsid w:val="0074349F"/>
    <w:rsid w:val="00744F5D"/>
    <w:rsid w:val="0074655E"/>
    <w:rsid w:val="00746840"/>
    <w:rsid w:val="00747829"/>
    <w:rsid w:val="00747A3C"/>
    <w:rsid w:val="00750396"/>
    <w:rsid w:val="00750485"/>
    <w:rsid w:val="00751945"/>
    <w:rsid w:val="007519D7"/>
    <w:rsid w:val="00751B69"/>
    <w:rsid w:val="00752310"/>
    <w:rsid w:val="00753364"/>
    <w:rsid w:val="00756508"/>
    <w:rsid w:val="00756684"/>
    <w:rsid w:val="0076029D"/>
    <w:rsid w:val="00760460"/>
    <w:rsid w:val="00760E80"/>
    <w:rsid w:val="00761559"/>
    <w:rsid w:val="00762009"/>
    <w:rsid w:val="007622EC"/>
    <w:rsid w:val="007623E8"/>
    <w:rsid w:val="00762CCB"/>
    <w:rsid w:val="007651C5"/>
    <w:rsid w:val="007656FB"/>
    <w:rsid w:val="00767DD5"/>
    <w:rsid w:val="00770D06"/>
    <w:rsid w:val="00771FFC"/>
    <w:rsid w:val="007721D8"/>
    <w:rsid w:val="0077237B"/>
    <w:rsid w:val="00772684"/>
    <w:rsid w:val="00772F78"/>
    <w:rsid w:val="007738C5"/>
    <w:rsid w:val="00774A58"/>
    <w:rsid w:val="00776393"/>
    <w:rsid w:val="00776CF0"/>
    <w:rsid w:val="00776FC1"/>
    <w:rsid w:val="00781263"/>
    <w:rsid w:val="007813FD"/>
    <w:rsid w:val="0078144E"/>
    <w:rsid w:val="007815DE"/>
    <w:rsid w:val="00781975"/>
    <w:rsid w:val="00783A36"/>
    <w:rsid w:val="00783F4B"/>
    <w:rsid w:val="007845A1"/>
    <w:rsid w:val="00784768"/>
    <w:rsid w:val="00784E0A"/>
    <w:rsid w:val="007855A5"/>
    <w:rsid w:val="00786E5D"/>
    <w:rsid w:val="007911D8"/>
    <w:rsid w:val="0079172C"/>
    <w:rsid w:val="007921D2"/>
    <w:rsid w:val="00793469"/>
    <w:rsid w:val="00793FB6"/>
    <w:rsid w:val="007941EE"/>
    <w:rsid w:val="007956EC"/>
    <w:rsid w:val="00795861"/>
    <w:rsid w:val="007962A7"/>
    <w:rsid w:val="007963AF"/>
    <w:rsid w:val="00796D1F"/>
    <w:rsid w:val="007A304B"/>
    <w:rsid w:val="007A30E4"/>
    <w:rsid w:val="007A4F8B"/>
    <w:rsid w:val="007A5AA8"/>
    <w:rsid w:val="007A601A"/>
    <w:rsid w:val="007A6608"/>
    <w:rsid w:val="007A693C"/>
    <w:rsid w:val="007A6C1F"/>
    <w:rsid w:val="007A6D07"/>
    <w:rsid w:val="007A7A52"/>
    <w:rsid w:val="007B0BC4"/>
    <w:rsid w:val="007B52B2"/>
    <w:rsid w:val="007B5323"/>
    <w:rsid w:val="007B5661"/>
    <w:rsid w:val="007B6404"/>
    <w:rsid w:val="007B72E3"/>
    <w:rsid w:val="007C0740"/>
    <w:rsid w:val="007C1E62"/>
    <w:rsid w:val="007C226B"/>
    <w:rsid w:val="007C266F"/>
    <w:rsid w:val="007C38CC"/>
    <w:rsid w:val="007C465B"/>
    <w:rsid w:val="007C46EE"/>
    <w:rsid w:val="007C5AB9"/>
    <w:rsid w:val="007C5AD0"/>
    <w:rsid w:val="007C5C74"/>
    <w:rsid w:val="007C5FD8"/>
    <w:rsid w:val="007C64B8"/>
    <w:rsid w:val="007C6858"/>
    <w:rsid w:val="007C6952"/>
    <w:rsid w:val="007D1582"/>
    <w:rsid w:val="007D2617"/>
    <w:rsid w:val="007D2C16"/>
    <w:rsid w:val="007D3833"/>
    <w:rsid w:val="007D3848"/>
    <w:rsid w:val="007D4012"/>
    <w:rsid w:val="007D53D7"/>
    <w:rsid w:val="007D60E3"/>
    <w:rsid w:val="007D61C9"/>
    <w:rsid w:val="007D7E1D"/>
    <w:rsid w:val="007E04D0"/>
    <w:rsid w:val="007E0CD0"/>
    <w:rsid w:val="007E18A4"/>
    <w:rsid w:val="007E2417"/>
    <w:rsid w:val="007E3F1E"/>
    <w:rsid w:val="007E40BE"/>
    <w:rsid w:val="007E4D2F"/>
    <w:rsid w:val="007E5D19"/>
    <w:rsid w:val="007E65D3"/>
    <w:rsid w:val="007E6F4B"/>
    <w:rsid w:val="007E7010"/>
    <w:rsid w:val="007E78D6"/>
    <w:rsid w:val="007E7D45"/>
    <w:rsid w:val="007F1F84"/>
    <w:rsid w:val="007F2C80"/>
    <w:rsid w:val="007F38B2"/>
    <w:rsid w:val="007F3E1F"/>
    <w:rsid w:val="007F4608"/>
    <w:rsid w:val="007F53F7"/>
    <w:rsid w:val="007F5E6A"/>
    <w:rsid w:val="007F71D6"/>
    <w:rsid w:val="007F7F07"/>
    <w:rsid w:val="008004F1"/>
    <w:rsid w:val="00800BA6"/>
    <w:rsid w:val="00800F96"/>
    <w:rsid w:val="00801F4A"/>
    <w:rsid w:val="0080201F"/>
    <w:rsid w:val="00802D87"/>
    <w:rsid w:val="00802F58"/>
    <w:rsid w:val="008067A3"/>
    <w:rsid w:val="00806990"/>
    <w:rsid w:val="0081035D"/>
    <w:rsid w:val="00810F4C"/>
    <w:rsid w:val="00811E83"/>
    <w:rsid w:val="00812B60"/>
    <w:rsid w:val="00812D1D"/>
    <w:rsid w:val="0081316C"/>
    <w:rsid w:val="008151C4"/>
    <w:rsid w:val="00815599"/>
    <w:rsid w:val="00815F5B"/>
    <w:rsid w:val="00817FA1"/>
    <w:rsid w:val="008212BA"/>
    <w:rsid w:val="00821725"/>
    <w:rsid w:val="00823520"/>
    <w:rsid w:val="00823C8B"/>
    <w:rsid w:val="00824397"/>
    <w:rsid w:val="008250D7"/>
    <w:rsid w:val="008260F1"/>
    <w:rsid w:val="00826A48"/>
    <w:rsid w:val="00826CC4"/>
    <w:rsid w:val="00827843"/>
    <w:rsid w:val="00830BB8"/>
    <w:rsid w:val="00830E9C"/>
    <w:rsid w:val="00832CF4"/>
    <w:rsid w:val="00832F94"/>
    <w:rsid w:val="00834348"/>
    <w:rsid w:val="008345C9"/>
    <w:rsid w:val="008357F8"/>
    <w:rsid w:val="00835C61"/>
    <w:rsid w:val="00835EE1"/>
    <w:rsid w:val="00836912"/>
    <w:rsid w:val="00837444"/>
    <w:rsid w:val="00841A3B"/>
    <w:rsid w:val="00841EAA"/>
    <w:rsid w:val="008429B2"/>
    <w:rsid w:val="00842D3E"/>
    <w:rsid w:val="0084606B"/>
    <w:rsid w:val="0084632D"/>
    <w:rsid w:val="008472AA"/>
    <w:rsid w:val="00847596"/>
    <w:rsid w:val="008509C9"/>
    <w:rsid w:val="00851436"/>
    <w:rsid w:val="00851F17"/>
    <w:rsid w:val="0085346E"/>
    <w:rsid w:val="008545E2"/>
    <w:rsid w:val="008553D5"/>
    <w:rsid w:val="0085558E"/>
    <w:rsid w:val="008563B0"/>
    <w:rsid w:val="00856E07"/>
    <w:rsid w:val="008600A6"/>
    <w:rsid w:val="008616B9"/>
    <w:rsid w:val="00861DF3"/>
    <w:rsid w:val="00863621"/>
    <w:rsid w:val="00863865"/>
    <w:rsid w:val="008639FC"/>
    <w:rsid w:val="00864A24"/>
    <w:rsid w:val="00864A4F"/>
    <w:rsid w:val="00864FEF"/>
    <w:rsid w:val="008653EC"/>
    <w:rsid w:val="00866144"/>
    <w:rsid w:val="008667F8"/>
    <w:rsid w:val="00866DBF"/>
    <w:rsid w:val="008673A9"/>
    <w:rsid w:val="00867A2E"/>
    <w:rsid w:val="00867D2B"/>
    <w:rsid w:val="00871A03"/>
    <w:rsid w:val="00872B2D"/>
    <w:rsid w:val="0087340D"/>
    <w:rsid w:val="0087356A"/>
    <w:rsid w:val="0087417A"/>
    <w:rsid w:val="00874F27"/>
    <w:rsid w:val="00874FDD"/>
    <w:rsid w:val="0087608A"/>
    <w:rsid w:val="00877868"/>
    <w:rsid w:val="00877DB9"/>
    <w:rsid w:val="00880172"/>
    <w:rsid w:val="00880D87"/>
    <w:rsid w:val="00881D21"/>
    <w:rsid w:val="008838CF"/>
    <w:rsid w:val="00883A09"/>
    <w:rsid w:val="00883EAA"/>
    <w:rsid w:val="0088490C"/>
    <w:rsid w:val="008851BE"/>
    <w:rsid w:val="00885A2A"/>
    <w:rsid w:val="008865DC"/>
    <w:rsid w:val="0088708C"/>
    <w:rsid w:val="00887B0D"/>
    <w:rsid w:val="00890550"/>
    <w:rsid w:val="008912F2"/>
    <w:rsid w:val="008928D0"/>
    <w:rsid w:val="00892DF7"/>
    <w:rsid w:val="008953D9"/>
    <w:rsid w:val="008958EB"/>
    <w:rsid w:val="00896935"/>
    <w:rsid w:val="008976E6"/>
    <w:rsid w:val="008A0D51"/>
    <w:rsid w:val="008A2203"/>
    <w:rsid w:val="008A30DB"/>
    <w:rsid w:val="008A4448"/>
    <w:rsid w:val="008A4C26"/>
    <w:rsid w:val="008A4DB9"/>
    <w:rsid w:val="008A5C36"/>
    <w:rsid w:val="008A645C"/>
    <w:rsid w:val="008A69BD"/>
    <w:rsid w:val="008A6AD0"/>
    <w:rsid w:val="008A6C3B"/>
    <w:rsid w:val="008B10DD"/>
    <w:rsid w:val="008B1526"/>
    <w:rsid w:val="008B1A93"/>
    <w:rsid w:val="008B2127"/>
    <w:rsid w:val="008B2A5E"/>
    <w:rsid w:val="008B41F9"/>
    <w:rsid w:val="008B43A2"/>
    <w:rsid w:val="008B43BC"/>
    <w:rsid w:val="008B5465"/>
    <w:rsid w:val="008B58F6"/>
    <w:rsid w:val="008B6FC1"/>
    <w:rsid w:val="008B70BD"/>
    <w:rsid w:val="008B78EE"/>
    <w:rsid w:val="008B7E06"/>
    <w:rsid w:val="008C0514"/>
    <w:rsid w:val="008C0921"/>
    <w:rsid w:val="008C0983"/>
    <w:rsid w:val="008C10FB"/>
    <w:rsid w:val="008C1D60"/>
    <w:rsid w:val="008C2618"/>
    <w:rsid w:val="008C33E8"/>
    <w:rsid w:val="008C3911"/>
    <w:rsid w:val="008C3969"/>
    <w:rsid w:val="008C4332"/>
    <w:rsid w:val="008C4577"/>
    <w:rsid w:val="008C5094"/>
    <w:rsid w:val="008C5337"/>
    <w:rsid w:val="008C5B27"/>
    <w:rsid w:val="008C674C"/>
    <w:rsid w:val="008C6817"/>
    <w:rsid w:val="008C7950"/>
    <w:rsid w:val="008D0418"/>
    <w:rsid w:val="008D046F"/>
    <w:rsid w:val="008D1D38"/>
    <w:rsid w:val="008D2828"/>
    <w:rsid w:val="008D301E"/>
    <w:rsid w:val="008D3E1D"/>
    <w:rsid w:val="008D5F12"/>
    <w:rsid w:val="008D62A2"/>
    <w:rsid w:val="008D6F14"/>
    <w:rsid w:val="008D7821"/>
    <w:rsid w:val="008E0D98"/>
    <w:rsid w:val="008E2721"/>
    <w:rsid w:val="008E2FC8"/>
    <w:rsid w:val="008E3E85"/>
    <w:rsid w:val="008E428F"/>
    <w:rsid w:val="008E4CF0"/>
    <w:rsid w:val="008E50BD"/>
    <w:rsid w:val="008E6724"/>
    <w:rsid w:val="008E6AA5"/>
    <w:rsid w:val="008F065F"/>
    <w:rsid w:val="008F0D96"/>
    <w:rsid w:val="008F27C1"/>
    <w:rsid w:val="008F2FBB"/>
    <w:rsid w:val="008F401D"/>
    <w:rsid w:val="008F560A"/>
    <w:rsid w:val="008F6205"/>
    <w:rsid w:val="008F781C"/>
    <w:rsid w:val="008F79F4"/>
    <w:rsid w:val="00900FF7"/>
    <w:rsid w:val="0090165B"/>
    <w:rsid w:val="0090189F"/>
    <w:rsid w:val="00902CD8"/>
    <w:rsid w:val="00903A82"/>
    <w:rsid w:val="00903CD7"/>
    <w:rsid w:val="009049E0"/>
    <w:rsid w:val="00904C44"/>
    <w:rsid w:val="00905104"/>
    <w:rsid w:val="009055D6"/>
    <w:rsid w:val="00905E1E"/>
    <w:rsid w:val="0091042B"/>
    <w:rsid w:val="00910E7A"/>
    <w:rsid w:val="00911779"/>
    <w:rsid w:val="00912BA2"/>
    <w:rsid w:val="0091346F"/>
    <w:rsid w:val="0091369D"/>
    <w:rsid w:val="00913B3C"/>
    <w:rsid w:val="00914B47"/>
    <w:rsid w:val="00915DED"/>
    <w:rsid w:val="00915EC7"/>
    <w:rsid w:val="00916419"/>
    <w:rsid w:val="009164C6"/>
    <w:rsid w:val="009164DC"/>
    <w:rsid w:val="00916B2A"/>
    <w:rsid w:val="009171E6"/>
    <w:rsid w:val="00917607"/>
    <w:rsid w:val="00917B5A"/>
    <w:rsid w:val="00917CD9"/>
    <w:rsid w:val="00920190"/>
    <w:rsid w:val="00920D10"/>
    <w:rsid w:val="009218F5"/>
    <w:rsid w:val="00922748"/>
    <w:rsid w:val="0092274C"/>
    <w:rsid w:val="009227B9"/>
    <w:rsid w:val="00922863"/>
    <w:rsid w:val="00922C83"/>
    <w:rsid w:val="00922C95"/>
    <w:rsid w:val="00923342"/>
    <w:rsid w:val="00923B6F"/>
    <w:rsid w:val="009243AC"/>
    <w:rsid w:val="00924E5E"/>
    <w:rsid w:val="00925A0F"/>
    <w:rsid w:val="009264C6"/>
    <w:rsid w:val="00932144"/>
    <w:rsid w:val="00932E37"/>
    <w:rsid w:val="00932ECD"/>
    <w:rsid w:val="0093583A"/>
    <w:rsid w:val="009405B9"/>
    <w:rsid w:val="0094331F"/>
    <w:rsid w:val="00944E52"/>
    <w:rsid w:val="0094550E"/>
    <w:rsid w:val="00945C90"/>
    <w:rsid w:val="00946E62"/>
    <w:rsid w:val="00946F56"/>
    <w:rsid w:val="00951D1E"/>
    <w:rsid w:val="009522AB"/>
    <w:rsid w:val="00952379"/>
    <w:rsid w:val="0095248E"/>
    <w:rsid w:val="00952A80"/>
    <w:rsid w:val="00952EFB"/>
    <w:rsid w:val="0095342B"/>
    <w:rsid w:val="00953CF6"/>
    <w:rsid w:val="00953FDF"/>
    <w:rsid w:val="009565CC"/>
    <w:rsid w:val="0095686B"/>
    <w:rsid w:val="00960064"/>
    <w:rsid w:val="00960B4D"/>
    <w:rsid w:val="00961A9D"/>
    <w:rsid w:val="00961D1C"/>
    <w:rsid w:val="00961E4E"/>
    <w:rsid w:val="0096353D"/>
    <w:rsid w:val="0096388D"/>
    <w:rsid w:val="00964167"/>
    <w:rsid w:val="00964608"/>
    <w:rsid w:val="00964C00"/>
    <w:rsid w:val="00965065"/>
    <w:rsid w:val="00970F21"/>
    <w:rsid w:val="00971239"/>
    <w:rsid w:val="009726CB"/>
    <w:rsid w:val="00972DDE"/>
    <w:rsid w:val="009738CE"/>
    <w:rsid w:val="00974241"/>
    <w:rsid w:val="00975036"/>
    <w:rsid w:val="0097551C"/>
    <w:rsid w:val="0097612C"/>
    <w:rsid w:val="009769E6"/>
    <w:rsid w:val="00976DB7"/>
    <w:rsid w:val="009771DF"/>
    <w:rsid w:val="0097773E"/>
    <w:rsid w:val="009777E2"/>
    <w:rsid w:val="00977B90"/>
    <w:rsid w:val="009825DF"/>
    <w:rsid w:val="0098427C"/>
    <w:rsid w:val="0098455A"/>
    <w:rsid w:val="009849B6"/>
    <w:rsid w:val="009849DA"/>
    <w:rsid w:val="00984E4F"/>
    <w:rsid w:val="0098512E"/>
    <w:rsid w:val="00985A00"/>
    <w:rsid w:val="00985DC4"/>
    <w:rsid w:val="00985F0D"/>
    <w:rsid w:val="0098661B"/>
    <w:rsid w:val="009867BD"/>
    <w:rsid w:val="00987342"/>
    <w:rsid w:val="00987DDB"/>
    <w:rsid w:val="00990231"/>
    <w:rsid w:val="009904E8"/>
    <w:rsid w:val="00991B42"/>
    <w:rsid w:val="00992DA4"/>
    <w:rsid w:val="00993663"/>
    <w:rsid w:val="00995B85"/>
    <w:rsid w:val="009970F8"/>
    <w:rsid w:val="00997A23"/>
    <w:rsid w:val="009A180C"/>
    <w:rsid w:val="009A1FD7"/>
    <w:rsid w:val="009A2536"/>
    <w:rsid w:val="009A26A6"/>
    <w:rsid w:val="009A2F80"/>
    <w:rsid w:val="009A3893"/>
    <w:rsid w:val="009A3C28"/>
    <w:rsid w:val="009A56E8"/>
    <w:rsid w:val="009A61FC"/>
    <w:rsid w:val="009A725A"/>
    <w:rsid w:val="009A75A9"/>
    <w:rsid w:val="009B1672"/>
    <w:rsid w:val="009B1EA8"/>
    <w:rsid w:val="009B1FF0"/>
    <w:rsid w:val="009B24EB"/>
    <w:rsid w:val="009B2795"/>
    <w:rsid w:val="009B46F0"/>
    <w:rsid w:val="009B55F8"/>
    <w:rsid w:val="009B57EA"/>
    <w:rsid w:val="009B5DD5"/>
    <w:rsid w:val="009C08A7"/>
    <w:rsid w:val="009C1BE1"/>
    <w:rsid w:val="009C1E76"/>
    <w:rsid w:val="009C2CFF"/>
    <w:rsid w:val="009C326E"/>
    <w:rsid w:val="009C462D"/>
    <w:rsid w:val="009C5A89"/>
    <w:rsid w:val="009C65B2"/>
    <w:rsid w:val="009D0159"/>
    <w:rsid w:val="009D1830"/>
    <w:rsid w:val="009D21B3"/>
    <w:rsid w:val="009D2764"/>
    <w:rsid w:val="009D2BA6"/>
    <w:rsid w:val="009D3135"/>
    <w:rsid w:val="009D35F0"/>
    <w:rsid w:val="009D388A"/>
    <w:rsid w:val="009D3B47"/>
    <w:rsid w:val="009D5772"/>
    <w:rsid w:val="009D6BE9"/>
    <w:rsid w:val="009D72CD"/>
    <w:rsid w:val="009E0700"/>
    <w:rsid w:val="009E0D10"/>
    <w:rsid w:val="009E1DF2"/>
    <w:rsid w:val="009E276A"/>
    <w:rsid w:val="009E2E24"/>
    <w:rsid w:val="009E3A3F"/>
    <w:rsid w:val="009E448D"/>
    <w:rsid w:val="009E74C5"/>
    <w:rsid w:val="009F0309"/>
    <w:rsid w:val="009F0B65"/>
    <w:rsid w:val="009F15D7"/>
    <w:rsid w:val="009F2C49"/>
    <w:rsid w:val="009F3385"/>
    <w:rsid w:val="009F3633"/>
    <w:rsid w:val="009F3B40"/>
    <w:rsid w:val="009F426E"/>
    <w:rsid w:val="009F4FCA"/>
    <w:rsid w:val="009F5B7D"/>
    <w:rsid w:val="009F60B6"/>
    <w:rsid w:val="009F63C4"/>
    <w:rsid w:val="009F650F"/>
    <w:rsid w:val="009F6CC8"/>
    <w:rsid w:val="009F6F5C"/>
    <w:rsid w:val="009F6FCE"/>
    <w:rsid w:val="009F7C3D"/>
    <w:rsid w:val="00A014BC"/>
    <w:rsid w:val="00A014DE"/>
    <w:rsid w:val="00A01963"/>
    <w:rsid w:val="00A043C2"/>
    <w:rsid w:val="00A043F6"/>
    <w:rsid w:val="00A04C09"/>
    <w:rsid w:val="00A05909"/>
    <w:rsid w:val="00A06AAE"/>
    <w:rsid w:val="00A10676"/>
    <w:rsid w:val="00A1170C"/>
    <w:rsid w:val="00A1266F"/>
    <w:rsid w:val="00A15C87"/>
    <w:rsid w:val="00A15DD3"/>
    <w:rsid w:val="00A16ECA"/>
    <w:rsid w:val="00A16EF2"/>
    <w:rsid w:val="00A17DAF"/>
    <w:rsid w:val="00A2075B"/>
    <w:rsid w:val="00A21482"/>
    <w:rsid w:val="00A22496"/>
    <w:rsid w:val="00A22849"/>
    <w:rsid w:val="00A2348A"/>
    <w:rsid w:val="00A24FE4"/>
    <w:rsid w:val="00A25711"/>
    <w:rsid w:val="00A26C74"/>
    <w:rsid w:val="00A2717E"/>
    <w:rsid w:val="00A31B3D"/>
    <w:rsid w:val="00A320A1"/>
    <w:rsid w:val="00A33713"/>
    <w:rsid w:val="00A33746"/>
    <w:rsid w:val="00A34137"/>
    <w:rsid w:val="00A34174"/>
    <w:rsid w:val="00A34E4E"/>
    <w:rsid w:val="00A355DB"/>
    <w:rsid w:val="00A357D4"/>
    <w:rsid w:val="00A35D2D"/>
    <w:rsid w:val="00A403D7"/>
    <w:rsid w:val="00A40A5A"/>
    <w:rsid w:val="00A4158A"/>
    <w:rsid w:val="00A41B7C"/>
    <w:rsid w:val="00A42204"/>
    <w:rsid w:val="00A43132"/>
    <w:rsid w:val="00A45F2E"/>
    <w:rsid w:val="00A4686A"/>
    <w:rsid w:val="00A47007"/>
    <w:rsid w:val="00A4771F"/>
    <w:rsid w:val="00A479E7"/>
    <w:rsid w:val="00A5065E"/>
    <w:rsid w:val="00A524AD"/>
    <w:rsid w:val="00A525B6"/>
    <w:rsid w:val="00A52DB0"/>
    <w:rsid w:val="00A53B28"/>
    <w:rsid w:val="00A5429C"/>
    <w:rsid w:val="00A54BB8"/>
    <w:rsid w:val="00A5644E"/>
    <w:rsid w:val="00A57171"/>
    <w:rsid w:val="00A57C1D"/>
    <w:rsid w:val="00A57FC5"/>
    <w:rsid w:val="00A60DCC"/>
    <w:rsid w:val="00A60EC5"/>
    <w:rsid w:val="00A62702"/>
    <w:rsid w:val="00A6356E"/>
    <w:rsid w:val="00A63625"/>
    <w:rsid w:val="00A651E9"/>
    <w:rsid w:val="00A65826"/>
    <w:rsid w:val="00A65C7C"/>
    <w:rsid w:val="00A65EE0"/>
    <w:rsid w:val="00A6688F"/>
    <w:rsid w:val="00A66CE2"/>
    <w:rsid w:val="00A670B2"/>
    <w:rsid w:val="00A67EE7"/>
    <w:rsid w:val="00A70245"/>
    <w:rsid w:val="00A70910"/>
    <w:rsid w:val="00A721C8"/>
    <w:rsid w:val="00A73941"/>
    <w:rsid w:val="00A741EF"/>
    <w:rsid w:val="00A76155"/>
    <w:rsid w:val="00A7620F"/>
    <w:rsid w:val="00A76818"/>
    <w:rsid w:val="00A80058"/>
    <w:rsid w:val="00A802C1"/>
    <w:rsid w:val="00A83237"/>
    <w:rsid w:val="00A83E36"/>
    <w:rsid w:val="00A84015"/>
    <w:rsid w:val="00A841BB"/>
    <w:rsid w:val="00A84414"/>
    <w:rsid w:val="00A86275"/>
    <w:rsid w:val="00A86A0C"/>
    <w:rsid w:val="00A9018C"/>
    <w:rsid w:val="00A90D7E"/>
    <w:rsid w:val="00A91316"/>
    <w:rsid w:val="00A917E6"/>
    <w:rsid w:val="00A92BF6"/>
    <w:rsid w:val="00A93208"/>
    <w:rsid w:val="00A93ED2"/>
    <w:rsid w:val="00A94BE8"/>
    <w:rsid w:val="00A94E8F"/>
    <w:rsid w:val="00A95F95"/>
    <w:rsid w:val="00A97238"/>
    <w:rsid w:val="00A97996"/>
    <w:rsid w:val="00A97CC5"/>
    <w:rsid w:val="00A97F68"/>
    <w:rsid w:val="00AA0432"/>
    <w:rsid w:val="00AA1BAF"/>
    <w:rsid w:val="00AA3EA0"/>
    <w:rsid w:val="00AA49E9"/>
    <w:rsid w:val="00AA62DE"/>
    <w:rsid w:val="00AA71B9"/>
    <w:rsid w:val="00AB0636"/>
    <w:rsid w:val="00AB0A61"/>
    <w:rsid w:val="00AB0AA0"/>
    <w:rsid w:val="00AB0B8D"/>
    <w:rsid w:val="00AB1671"/>
    <w:rsid w:val="00AB20B6"/>
    <w:rsid w:val="00AB2AFA"/>
    <w:rsid w:val="00AB3495"/>
    <w:rsid w:val="00AB3634"/>
    <w:rsid w:val="00AB3C1F"/>
    <w:rsid w:val="00AB518B"/>
    <w:rsid w:val="00AB55B1"/>
    <w:rsid w:val="00AB584C"/>
    <w:rsid w:val="00AB687F"/>
    <w:rsid w:val="00AB6F9A"/>
    <w:rsid w:val="00AB712B"/>
    <w:rsid w:val="00AB7E14"/>
    <w:rsid w:val="00AC06D9"/>
    <w:rsid w:val="00AC10A1"/>
    <w:rsid w:val="00AC12C1"/>
    <w:rsid w:val="00AC1536"/>
    <w:rsid w:val="00AC2CB7"/>
    <w:rsid w:val="00AC357F"/>
    <w:rsid w:val="00AC392E"/>
    <w:rsid w:val="00AC4B87"/>
    <w:rsid w:val="00AC6D1A"/>
    <w:rsid w:val="00AC6EB3"/>
    <w:rsid w:val="00AC7902"/>
    <w:rsid w:val="00AC7A0D"/>
    <w:rsid w:val="00AD1DFA"/>
    <w:rsid w:val="00AD2CF2"/>
    <w:rsid w:val="00AD3434"/>
    <w:rsid w:val="00AD3516"/>
    <w:rsid w:val="00AD3672"/>
    <w:rsid w:val="00AD3EBE"/>
    <w:rsid w:val="00AD40E1"/>
    <w:rsid w:val="00AD42E1"/>
    <w:rsid w:val="00AD4DC9"/>
    <w:rsid w:val="00AD4EA0"/>
    <w:rsid w:val="00AD6A74"/>
    <w:rsid w:val="00AD7CE3"/>
    <w:rsid w:val="00AD7E2E"/>
    <w:rsid w:val="00AD7E42"/>
    <w:rsid w:val="00AE0783"/>
    <w:rsid w:val="00AE0800"/>
    <w:rsid w:val="00AE0C9A"/>
    <w:rsid w:val="00AE22F1"/>
    <w:rsid w:val="00AE279A"/>
    <w:rsid w:val="00AE34CB"/>
    <w:rsid w:val="00AE3511"/>
    <w:rsid w:val="00AE38BC"/>
    <w:rsid w:val="00AE4890"/>
    <w:rsid w:val="00AE6F33"/>
    <w:rsid w:val="00AE7D1B"/>
    <w:rsid w:val="00AF0E1E"/>
    <w:rsid w:val="00AF1003"/>
    <w:rsid w:val="00AF20AB"/>
    <w:rsid w:val="00AF23E6"/>
    <w:rsid w:val="00AF2903"/>
    <w:rsid w:val="00AF2914"/>
    <w:rsid w:val="00AF3948"/>
    <w:rsid w:val="00AF3BEB"/>
    <w:rsid w:val="00AF51B5"/>
    <w:rsid w:val="00AF5F38"/>
    <w:rsid w:val="00AF620C"/>
    <w:rsid w:val="00AF6AD0"/>
    <w:rsid w:val="00AF6D78"/>
    <w:rsid w:val="00AF7094"/>
    <w:rsid w:val="00AF73D2"/>
    <w:rsid w:val="00AF7756"/>
    <w:rsid w:val="00AF7ABD"/>
    <w:rsid w:val="00B00980"/>
    <w:rsid w:val="00B00D10"/>
    <w:rsid w:val="00B00DB0"/>
    <w:rsid w:val="00B0226F"/>
    <w:rsid w:val="00B026DF"/>
    <w:rsid w:val="00B02E73"/>
    <w:rsid w:val="00B02F13"/>
    <w:rsid w:val="00B03129"/>
    <w:rsid w:val="00B03492"/>
    <w:rsid w:val="00B0354D"/>
    <w:rsid w:val="00B04D7B"/>
    <w:rsid w:val="00B0537D"/>
    <w:rsid w:val="00B06D3F"/>
    <w:rsid w:val="00B071C7"/>
    <w:rsid w:val="00B0798D"/>
    <w:rsid w:val="00B10783"/>
    <w:rsid w:val="00B10E24"/>
    <w:rsid w:val="00B110CC"/>
    <w:rsid w:val="00B11556"/>
    <w:rsid w:val="00B11F8F"/>
    <w:rsid w:val="00B120C4"/>
    <w:rsid w:val="00B12C10"/>
    <w:rsid w:val="00B13D13"/>
    <w:rsid w:val="00B16447"/>
    <w:rsid w:val="00B17E42"/>
    <w:rsid w:val="00B20731"/>
    <w:rsid w:val="00B21E0A"/>
    <w:rsid w:val="00B23040"/>
    <w:rsid w:val="00B236F0"/>
    <w:rsid w:val="00B23C64"/>
    <w:rsid w:val="00B24019"/>
    <w:rsid w:val="00B248DD"/>
    <w:rsid w:val="00B24BDB"/>
    <w:rsid w:val="00B24C73"/>
    <w:rsid w:val="00B25446"/>
    <w:rsid w:val="00B270EC"/>
    <w:rsid w:val="00B30883"/>
    <w:rsid w:val="00B31C1C"/>
    <w:rsid w:val="00B31D26"/>
    <w:rsid w:val="00B31F3E"/>
    <w:rsid w:val="00B33891"/>
    <w:rsid w:val="00B3492E"/>
    <w:rsid w:val="00B34A45"/>
    <w:rsid w:val="00B35031"/>
    <w:rsid w:val="00B35D04"/>
    <w:rsid w:val="00B37489"/>
    <w:rsid w:val="00B378E2"/>
    <w:rsid w:val="00B42245"/>
    <w:rsid w:val="00B42295"/>
    <w:rsid w:val="00B4362D"/>
    <w:rsid w:val="00B43E73"/>
    <w:rsid w:val="00B450B7"/>
    <w:rsid w:val="00B463AD"/>
    <w:rsid w:val="00B4714C"/>
    <w:rsid w:val="00B474D2"/>
    <w:rsid w:val="00B47880"/>
    <w:rsid w:val="00B511EE"/>
    <w:rsid w:val="00B51EF5"/>
    <w:rsid w:val="00B52164"/>
    <w:rsid w:val="00B52439"/>
    <w:rsid w:val="00B5281E"/>
    <w:rsid w:val="00B52D60"/>
    <w:rsid w:val="00B52F9F"/>
    <w:rsid w:val="00B531E1"/>
    <w:rsid w:val="00B53628"/>
    <w:rsid w:val="00B53B21"/>
    <w:rsid w:val="00B54047"/>
    <w:rsid w:val="00B54903"/>
    <w:rsid w:val="00B5556F"/>
    <w:rsid w:val="00B571E9"/>
    <w:rsid w:val="00B60E37"/>
    <w:rsid w:val="00B61EE1"/>
    <w:rsid w:val="00B63258"/>
    <w:rsid w:val="00B63910"/>
    <w:rsid w:val="00B65AE9"/>
    <w:rsid w:val="00B65BFC"/>
    <w:rsid w:val="00B66EE8"/>
    <w:rsid w:val="00B67008"/>
    <w:rsid w:val="00B701DF"/>
    <w:rsid w:val="00B704DC"/>
    <w:rsid w:val="00B74B55"/>
    <w:rsid w:val="00B75759"/>
    <w:rsid w:val="00B76852"/>
    <w:rsid w:val="00B76CB8"/>
    <w:rsid w:val="00B80CBF"/>
    <w:rsid w:val="00B811EE"/>
    <w:rsid w:val="00B81378"/>
    <w:rsid w:val="00B8251E"/>
    <w:rsid w:val="00B83482"/>
    <w:rsid w:val="00B840AB"/>
    <w:rsid w:val="00B85822"/>
    <w:rsid w:val="00B85F3D"/>
    <w:rsid w:val="00B868C0"/>
    <w:rsid w:val="00B90BC2"/>
    <w:rsid w:val="00B91AED"/>
    <w:rsid w:val="00B92490"/>
    <w:rsid w:val="00B928B9"/>
    <w:rsid w:val="00B92AAE"/>
    <w:rsid w:val="00B93AE4"/>
    <w:rsid w:val="00B93CE0"/>
    <w:rsid w:val="00B93D6C"/>
    <w:rsid w:val="00B94C9C"/>
    <w:rsid w:val="00B953B5"/>
    <w:rsid w:val="00B95507"/>
    <w:rsid w:val="00B95D7C"/>
    <w:rsid w:val="00B95EAA"/>
    <w:rsid w:val="00B95FAE"/>
    <w:rsid w:val="00B9655E"/>
    <w:rsid w:val="00B972DA"/>
    <w:rsid w:val="00BA08EC"/>
    <w:rsid w:val="00BA27EC"/>
    <w:rsid w:val="00BA2C49"/>
    <w:rsid w:val="00BA38BB"/>
    <w:rsid w:val="00BA3B9D"/>
    <w:rsid w:val="00BA3EDF"/>
    <w:rsid w:val="00BA41CD"/>
    <w:rsid w:val="00BA4A82"/>
    <w:rsid w:val="00BA4C12"/>
    <w:rsid w:val="00BA5672"/>
    <w:rsid w:val="00BA56FF"/>
    <w:rsid w:val="00BA6E56"/>
    <w:rsid w:val="00BA6FF4"/>
    <w:rsid w:val="00BA7592"/>
    <w:rsid w:val="00BB15F7"/>
    <w:rsid w:val="00BB19AC"/>
    <w:rsid w:val="00BB26FE"/>
    <w:rsid w:val="00BB32DD"/>
    <w:rsid w:val="00BB42E0"/>
    <w:rsid w:val="00BB4EB6"/>
    <w:rsid w:val="00BB5EFB"/>
    <w:rsid w:val="00BB7C17"/>
    <w:rsid w:val="00BB7D29"/>
    <w:rsid w:val="00BC210A"/>
    <w:rsid w:val="00BC3BB1"/>
    <w:rsid w:val="00BC4194"/>
    <w:rsid w:val="00BC4B28"/>
    <w:rsid w:val="00BC4EFC"/>
    <w:rsid w:val="00BC6CB8"/>
    <w:rsid w:val="00BC6F0C"/>
    <w:rsid w:val="00BD05F0"/>
    <w:rsid w:val="00BD1137"/>
    <w:rsid w:val="00BD304C"/>
    <w:rsid w:val="00BD3C81"/>
    <w:rsid w:val="00BD4E7F"/>
    <w:rsid w:val="00BD59C1"/>
    <w:rsid w:val="00BD5F06"/>
    <w:rsid w:val="00BD71DC"/>
    <w:rsid w:val="00BD75C6"/>
    <w:rsid w:val="00BE01FC"/>
    <w:rsid w:val="00BE0E2F"/>
    <w:rsid w:val="00BE1015"/>
    <w:rsid w:val="00BE170B"/>
    <w:rsid w:val="00BE1846"/>
    <w:rsid w:val="00BE3873"/>
    <w:rsid w:val="00BE4B81"/>
    <w:rsid w:val="00BE4CAD"/>
    <w:rsid w:val="00BE5858"/>
    <w:rsid w:val="00BE5AE3"/>
    <w:rsid w:val="00BE7C28"/>
    <w:rsid w:val="00BF022C"/>
    <w:rsid w:val="00BF0907"/>
    <w:rsid w:val="00BF0ED8"/>
    <w:rsid w:val="00BF1717"/>
    <w:rsid w:val="00BF211B"/>
    <w:rsid w:val="00BF2753"/>
    <w:rsid w:val="00BF328B"/>
    <w:rsid w:val="00BF43A6"/>
    <w:rsid w:val="00BF4F32"/>
    <w:rsid w:val="00BF656C"/>
    <w:rsid w:val="00BF69F7"/>
    <w:rsid w:val="00BF6C9A"/>
    <w:rsid w:val="00C0078F"/>
    <w:rsid w:val="00C01E62"/>
    <w:rsid w:val="00C028C9"/>
    <w:rsid w:val="00C04172"/>
    <w:rsid w:val="00C0463B"/>
    <w:rsid w:val="00C0490B"/>
    <w:rsid w:val="00C05C25"/>
    <w:rsid w:val="00C06062"/>
    <w:rsid w:val="00C07CB1"/>
    <w:rsid w:val="00C130A9"/>
    <w:rsid w:val="00C13CC4"/>
    <w:rsid w:val="00C14C4C"/>
    <w:rsid w:val="00C15AF5"/>
    <w:rsid w:val="00C17661"/>
    <w:rsid w:val="00C17C1B"/>
    <w:rsid w:val="00C17DD1"/>
    <w:rsid w:val="00C20601"/>
    <w:rsid w:val="00C213DE"/>
    <w:rsid w:val="00C22507"/>
    <w:rsid w:val="00C227C8"/>
    <w:rsid w:val="00C22936"/>
    <w:rsid w:val="00C2330B"/>
    <w:rsid w:val="00C23595"/>
    <w:rsid w:val="00C23C5C"/>
    <w:rsid w:val="00C24269"/>
    <w:rsid w:val="00C242BE"/>
    <w:rsid w:val="00C248E7"/>
    <w:rsid w:val="00C24A13"/>
    <w:rsid w:val="00C24C2D"/>
    <w:rsid w:val="00C24F0D"/>
    <w:rsid w:val="00C25366"/>
    <w:rsid w:val="00C26C7F"/>
    <w:rsid w:val="00C27309"/>
    <w:rsid w:val="00C2756B"/>
    <w:rsid w:val="00C30A35"/>
    <w:rsid w:val="00C32BD1"/>
    <w:rsid w:val="00C32BF8"/>
    <w:rsid w:val="00C331FF"/>
    <w:rsid w:val="00C3375B"/>
    <w:rsid w:val="00C33B07"/>
    <w:rsid w:val="00C3574D"/>
    <w:rsid w:val="00C35C0A"/>
    <w:rsid w:val="00C35F59"/>
    <w:rsid w:val="00C366D6"/>
    <w:rsid w:val="00C376EA"/>
    <w:rsid w:val="00C40CAC"/>
    <w:rsid w:val="00C40DF9"/>
    <w:rsid w:val="00C41E0D"/>
    <w:rsid w:val="00C42F68"/>
    <w:rsid w:val="00C430C1"/>
    <w:rsid w:val="00C44E1D"/>
    <w:rsid w:val="00C44EE6"/>
    <w:rsid w:val="00C455A7"/>
    <w:rsid w:val="00C46C61"/>
    <w:rsid w:val="00C47311"/>
    <w:rsid w:val="00C474FE"/>
    <w:rsid w:val="00C501AD"/>
    <w:rsid w:val="00C5042A"/>
    <w:rsid w:val="00C51268"/>
    <w:rsid w:val="00C51D77"/>
    <w:rsid w:val="00C52F2E"/>
    <w:rsid w:val="00C5503C"/>
    <w:rsid w:val="00C55C91"/>
    <w:rsid w:val="00C55FD6"/>
    <w:rsid w:val="00C56E89"/>
    <w:rsid w:val="00C5709A"/>
    <w:rsid w:val="00C61B7B"/>
    <w:rsid w:val="00C62813"/>
    <w:rsid w:val="00C629FB"/>
    <w:rsid w:val="00C62C0D"/>
    <w:rsid w:val="00C63FAA"/>
    <w:rsid w:val="00C661FB"/>
    <w:rsid w:val="00C664EE"/>
    <w:rsid w:val="00C66AAC"/>
    <w:rsid w:val="00C67B2D"/>
    <w:rsid w:val="00C67C7C"/>
    <w:rsid w:val="00C706D2"/>
    <w:rsid w:val="00C70FA1"/>
    <w:rsid w:val="00C71A1B"/>
    <w:rsid w:val="00C71F45"/>
    <w:rsid w:val="00C7241F"/>
    <w:rsid w:val="00C724F7"/>
    <w:rsid w:val="00C73488"/>
    <w:rsid w:val="00C7418A"/>
    <w:rsid w:val="00C74E3C"/>
    <w:rsid w:val="00C7734C"/>
    <w:rsid w:val="00C807E8"/>
    <w:rsid w:val="00C80C43"/>
    <w:rsid w:val="00C81601"/>
    <w:rsid w:val="00C82126"/>
    <w:rsid w:val="00C82FE3"/>
    <w:rsid w:val="00C83433"/>
    <w:rsid w:val="00C838C7"/>
    <w:rsid w:val="00C844B1"/>
    <w:rsid w:val="00C85CC4"/>
    <w:rsid w:val="00C86706"/>
    <w:rsid w:val="00C86E28"/>
    <w:rsid w:val="00C86F7F"/>
    <w:rsid w:val="00C87603"/>
    <w:rsid w:val="00C878D8"/>
    <w:rsid w:val="00C90FAB"/>
    <w:rsid w:val="00C91371"/>
    <w:rsid w:val="00C9192E"/>
    <w:rsid w:val="00C91E29"/>
    <w:rsid w:val="00C92E37"/>
    <w:rsid w:val="00C931C6"/>
    <w:rsid w:val="00C93FA0"/>
    <w:rsid w:val="00C94028"/>
    <w:rsid w:val="00C954F1"/>
    <w:rsid w:val="00C959B1"/>
    <w:rsid w:val="00C95AB2"/>
    <w:rsid w:val="00C97449"/>
    <w:rsid w:val="00CA0077"/>
    <w:rsid w:val="00CA05A8"/>
    <w:rsid w:val="00CA0C1A"/>
    <w:rsid w:val="00CA1D77"/>
    <w:rsid w:val="00CA2801"/>
    <w:rsid w:val="00CA30FE"/>
    <w:rsid w:val="00CA35DB"/>
    <w:rsid w:val="00CA5171"/>
    <w:rsid w:val="00CA54FE"/>
    <w:rsid w:val="00CA7B0F"/>
    <w:rsid w:val="00CA7FA5"/>
    <w:rsid w:val="00CB06F9"/>
    <w:rsid w:val="00CB0A58"/>
    <w:rsid w:val="00CB12B0"/>
    <w:rsid w:val="00CB12D4"/>
    <w:rsid w:val="00CB2E7C"/>
    <w:rsid w:val="00CB2EC6"/>
    <w:rsid w:val="00CB3C29"/>
    <w:rsid w:val="00CB4FEC"/>
    <w:rsid w:val="00CB51C9"/>
    <w:rsid w:val="00CB600C"/>
    <w:rsid w:val="00CC0C10"/>
    <w:rsid w:val="00CC1201"/>
    <w:rsid w:val="00CC16CE"/>
    <w:rsid w:val="00CC2C2C"/>
    <w:rsid w:val="00CC3055"/>
    <w:rsid w:val="00CC3FB1"/>
    <w:rsid w:val="00CC5D52"/>
    <w:rsid w:val="00CC6AF2"/>
    <w:rsid w:val="00CC734E"/>
    <w:rsid w:val="00CD0670"/>
    <w:rsid w:val="00CD0699"/>
    <w:rsid w:val="00CD06D6"/>
    <w:rsid w:val="00CD0D6E"/>
    <w:rsid w:val="00CD155D"/>
    <w:rsid w:val="00CD1859"/>
    <w:rsid w:val="00CD1B95"/>
    <w:rsid w:val="00CD2796"/>
    <w:rsid w:val="00CD2B95"/>
    <w:rsid w:val="00CD41A8"/>
    <w:rsid w:val="00CD456D"/>
    <w:rsid w:val="00CD5618"/>
    <w:rsid w:val="00CD6FF7"/>
    <w:rsid w:val="00CD7828"/>
    <w:rsid w:val="00CE00A0"/>
    <w:rsid w:val="00CE07DB"/>
    <w:rsid w:val="00CE2018"/>
    <w:rsid w:val="00CE2426"/>
    <w:rsid w:val="00CE2EC9"/>
    <w:rsid w:val="00CE392A"/>
    <w:rsid w:val="00CE4811"/>
    <w:rsid w:val="00CE5F50"/>
    <w:rsid w:val="00CE6E38"/>
    <w:rsid w:val="00CF0636"/>
    <w:rsid w:val="00CF206B"/>
    <w:rsid w:val="00CF20FE"/>
    <w:rsid w:val="00CF2B87"/>
    <w:rsid w:val="00CF3C25"/>
    <w:rsid w:val="00CF4E5A"/>
    <w:rsid w:val="00CF54D9"/>
    <w:rsid w:val="00CF5C10"/>
    <w:rsid w:val="00CF6562"/>
    <w:rsid w:val="00CF685A"/>
    <w:rsid w:val="00D02651"/>
    <w:rsid w:val="00D02707"/>
    <w:rsid w:val="00D04C49"/>
    <w:rsid w:val="00D07594"/>
    <w:rsid w:val="00D1054B"/>
    <w:rsid w:val="00D1113E"/>
    <w:rsid w:val="00D1285B"/>
    <w:rsid w:val="00D13011"/>
    <w:rsid w:val="00D1368C"/>
    <w:rsid w:val="00D137EC"/>
    <w:rsid w:val="00D13A67"/>
    <w:rsid w:val="00D13BE5"/>
    <w:rsid w:val="00D14C6D"/>
    <w:rsid w:val="00D14F01"/>
    <w:rsid w:val="00D150FA"/>
    <w:rsid w:val="00D165FE"/>
    <w:rsid w:val="00D16A62"/>
    <w:rsid w:val="00D17032"/>
    <w:rsid w:val="00D17E53"/>
    <w:rsid w:val="00D21F21"/>
    <w:rsid w:val="00D223A7"/>
    <w:rsid w:val="00D2266C"/>
    <w:rsid w:val="00D239C7"/>
    <w:rsid w:val="00D23BBA"/>
    <w:rsid w:val="00D25AA1"/>
    <w:rsid w:val="00D264AC"/>
    <w:rsid w:val="00D26E22"/>
    <w:rsid w:val="00D276C8"/>
    <w:rsid w:val="00D309D6"/>
    <w:rsid w:val="00D32699"/>
    <w:rsid w:val="00D32F27"/>
    <w:rsid w:val="00D3450D"/>
    <w:rsid w:val="00D35251"/>
    <w:rsid w:val="00D35934"/>
    <w:rsid w:val="00D36D55"/>
    <w:rsid w:val="00D37C9D"/>
    <w:rsid w:val="00D37E89"/>
    <w:rsid w:val="00D434A5"/>
    <w:rsid w:val="00D43A51"/>
    <w:rsid w:val="00D43BC0"/>
    <w:rsid w:val="00D44A5A"/>
    <w:rsid w:val="00D45164"/>
    <w:rsid w:val="00D46ED2"/>
    <w:rsid w:val="00D473A2"/>
    <w:rsid w:val="00D50691"/>
    <w:rsid w:val="00D50EDE"/>
    <w:rsid w:val="00D5230D"/>
    <w:rsid w:val="00D53309"/>
    <w:rsid w:val="00D5446B"/>
    <w:rsid w:val="00D55594"/>
    <w:rsid w:val="00D5610E"/>
    <w:rsid w:val="00D56554"/>
    <w:rsid w:val="00D57005"/>
    <w:rsid w:val="00D57BBD"/>
    <w:rsid w:val="00D6045A"/>
    <w:rsid w:val="00D6045D"/>
    <w:rsid w:val="00D60DF7"/>
    <w:rsid w:val="00D60FA7"/>
    <w:rsid w:val="00D616C9"/>
    <w:rsid w:val="00D6371C"/>
    <w:rsid w:val="00D657CE"/>
    <w:rsid w:val="00D66640"/>
    <w:rsid w:val="00D66779"/>
    <w:rsid w:val="00D67D6B"/>
    <w:rsid w:val="00D70278"/>
    <w:rsid w:val="00D70C6D"/>
    <w:rsid w:val="00D713AF"/>
    <w:rsid w:val="00D71DC3"/>
    <w:rsid w:val="00D724A8"/>
    <w:rsid w:val="00D734F7"/>
    <w:rsid w:val="00D73D0A"/>
    <w:rsid w:val="00D73DAA"/>
    <w:rsid w:val="00D74189"/>
    <w:rsid w:val="00D744FF"/>
    <w:rsid w:val="00D747A7"/>
    <w:rsid w:val="00D74BC6"/>
    <w:rsid w:val="00D7572A"/>
    <w:rsid w:val="00D7583C"/>
    <w:rsid w:val="00D75E00"/>
    <w:rsid w:val="00D7626C"/>
    <w:rsid w:val="00D76ECD"/>
    <w:rsid w:val="00D801FC"/>
    <w:rsid w:val="00D8086B"/>
    <w:rsid w:val="00D83014"/>
    <w:rsid w:val="00D834A6"/>
    <w:rsid w:val="00D842FC"/>
    <w:rsid w:val="00D84818"/>
    <w:rsid w:val="00D85146"/>
    <w:rsid w:val="00D855EF"/>
    <w:rsid w:val="00D858B1"/>
    <w:rsid w:val="00D863EB"/>
    <w:rsid w:val="00D865F3"/>
    <w:rsid w:val="00D8679F"/>
    <w:rsid w:val="00D87F9D"/>
    <w:rsid w:val="00D92007"/>
    <w:rsid w:val="00D9271F"/>
    <w:rsid w:val="00D95461"/>
    <w:rsid w:val="00D956AD"/>
    <w:rsid w:val="00D9643E"/>
    <w:rsid w:val="00D97ED7"/>
    <w:rsid w:val="00DA1EAF"/>
    <w:rsid w:val="00DA3593"/>
    <w:rsid w:val="00DA5407"/>
    <w:rsid w:val="00DA55E1"/>
    <w:rsid w:val="00DA5698"/>
    <w:rsid w:val="00DA6FB9"/>
    <w:rsid w:val="00DB0194"/>
    <w:rsid w:val="00DB08DF"/>
    <w:rsid w:val="00DB0FE5"/>
    <w:rsid w:val="00DB1611"/>
    <w:rsid w:val="00DB2B7B"/>
    <w:rsid w:val="00DB2BF0"/>
    <w:rsid w:val="00DB2EB0"/>
    <w:rsid w:val="00DB3487"/>
    <w:rsid w:val="00DB3A59"/>
    <w:rsid w:val="00DB3F51"/>
    <w:rsid w:val="00DB438E"/>
    <w:rsid w:val="00DB52B9"/>
    <w:rsid w:val="00DB5A39"/>
    <w:rsid w:val="00DB66DE"/>
    <w:rsid w:val="00DB77CD"/>
    <w:rsid w:val="00DC01A3"/>
    <w:rsid w:val="00DC04BB"/>
    <w:rsid w:val="00DC1D71"/>
    <w:rsid w:val="00DC2614"/>
    <w:rsid w:val="00DC2D5C"/>
    <w:rsid w:val="00DC4489"/>
    <w:rsid w:val="00DC53F2"/>
    <w:rsid w:val="00DC6051"/>
    <w:rsid w:val="00DC675D"/>
    <w:rsid w:val="00DC7791"/>
    <w:rsid w:val="00DD0087"/>
    <w:rsid w:val="00DD12CD"/>
    <w:rsid w:val="00DD12E3"/>
    <w:rsid w:val="00DD19F8"/>
    <w:rsid w:val="00DD31C6"/>
    <w:rsid w:val="00DD3D82"/>
    <w:rsid w:val="00DD5635"/>
    <w:rsid w:val="00DD639A"/>
    <w:rsid w:val="00DD663E"/>
    <w:rsid w:val="00DD6C2F"/>
    <w:rsid w:val="00DD6F56"/>
    <w:rsid w:val="00DE168A"/>
    <w:rsid w:val="00DE261F"/>
    <w:rsid w:val="00DE27A7"/>
    <w:rsid w:val="00DE3CC1"/>
    <w:rsid w:val="00DE554D"/>
    <w:rsid w:val="00DE5F45"/>
    <w:rsid w:val="00DE5FE3"/>
    <w:rsid w:val="00DE67C8"/>
    <w:rsid w:val="00DE714E"/>
    <w:rsid w:val="00DE753D"/>
    <w:rsid w:val="00DE75B2"/>
    <w:rsid w:val="00DE75C2"/>
    <w:rsid w:val="00DF0A91"/>
    <w:rsid w:val="00DF1487"/>
    <w:rsid w:val="00DF1A52"/>
    <w:rsid w:val="00DF2B99"/>
    <w:rsid w:val="00DF2CC0"/>
    <w:rsid w:val="00DF31A6"/>
    <w:rsid w:val="00DF3619"/>
    <w:rsid w:val="00DF42EF"/>
    <w:rsid w:val="00DF4332"/>
    <w:rsid w:val="00DF4D5B"/>
    <w:rsid w:val="00DF53B4"/>
    <w:rsid w:val="00DF582C"/>
    <w:rsid w:val="00DF6EE8"/>
    <w:rsid w:val="00DF7418"/>
    <w:rsid w:val="00E00AE2"/>
    <w:rsid w:val="00E01067"/>
    <w:rsid w:val="00E01C96"/>
    <w:rsid w:val="00E03359"/>
    <w:rsid w:val="00E037D1"/>
    <w:rsid w:val="00E050FC"/>
    <w:rsid w:val="00E052D2"/>
    <w:rsid w:val="00E06D30"/>
    <w:rsid w:val="00E06ED9"/>
    <w:rsid w:val="00E078DD"/>
    <w:rsid w:val="00E113FB"/>
    <w:rsid w:val="00E122B5"/>
    <w:rsid w:val="00E133DC"/>
    <w:rsid w:val="00E13969"/>
    <w:rsid w:val="00E13F30"/>
    <w:rsid w:val="00E16B8A"/>
    <w:rsid w:val="00E16F1E"/>
    <w:rsid w:val="00E173C9"/>
    <w:rsid w:val="00E175D0"/>
    <w:rsid w:val="00E21624"/>
    <w:rsid w:val="00E22456"/>
    <w:rsid w:val="00E225DF"/>
    <w:rsid w:val="00E22777"/>
    <w:rsid w:val="00E2298E"/>
    <w:rsid w:val="00E237B4"/>
    <w:rsid w:val="00E238D9"/>
    <w:rsid w:val="00E23C56"/>
    <w:rsid w:val="00E240EF"/>
    <w:rsid w:val="00E25431"/>
    <w:rsid w:val="00E273EF"/>
    <w:rsid w:val="00E27731"/>
    <w:rsid w:val="00E30289"/>
    <w:rsid w:val="00E315F3"/>
    <w:rsid w:val="00E3166D"/>
    <w:rsid w:val="00E31973"/>
    <w:rsid w:val="00E319E8"/>
    <w:rsid w:val="00E32489"/>
    <w:rsid w:val="00E33602"/>
    <w:rsid w:val="00E336E8"/>
    <w:rsid w:val="00E3435B"/>
    <w:rsid w:val="00E344EB"/>
    <w:rsid w:val="00E35153"/>
    <w:rsid w:val="00E37021"/>
    <w:rsid w:val="00E37023"/>
    <w:rsid w:val="00E372D8"/>
    <w:rsid w:val="00E4095B"/>
    <w:rsid w:val="00E41379"/>
    <w:rsid w:val="00E4199B"/>
    <w:rsid w:val="00E4221F"/>
    <w:rsid w:val="00E43010"/>
    <w:rsid w:val="00E44357"/>
    <w:rsid w:val="00E44B37"/>
    <w:rsid w:val="00E44FF0"/>
    <w:rsid w:val="00E456A3"/>
    <w:rsid w:val="00E46DC6"/>
    <w:rsid w:val="00E47F8C"/>
    <w:rsid w:val="00E500D1"/>
    <w:rsid w:val="00E5256B"/>
    <w:rsid w:val="00E5262C"/>
    <w:rsid w:val="00E52BE3"/>
    <w:rsid w:val="00E542EF"/>
    <w:rsid w:val="00E54B36"/>
    <w:rsid w:val="00E55FCD"/>
    <w:rsid w:val="00E57A22"/>
    <w:rsid w:val="00E57F73"/>
    <w:rsid w:val="00E6009B"/>
    <w:rsid w:val="00E602E7"/>
    <w:rsid w:val="00E63CF2"/>
    <w:rsid w:val="00E64C93"/>
    <w:rsid w:val="00E652AF"/>
    <w:rsid w:val="00E7129C"/>
    <w:rsid w:val="00E71823"/>
    <w:rsid w:val="00E71E17"/>
    <w:rsid w:val="00E7245E"/>
    <w:rsid w:val="00E73C0A"/>
    <w:rsid w:val="00E75325"/>
    <w:rsid w:val="00E7537D"/>
    <w:rsid w:val="00E75D2A"/>
    <w:rsid w:val="00E75D6B"/>
    <w:rsid w:val="00E75EED"/>
    <w:rsid w:val="00E764F7"/>
    <w:rsid w:val="00E776DE"/>
    <w:rsid w:val="00E77D47"/>
    <w:rsid w:val="00E801BF"/>
    <w:rsid w:val="00E82774"/>
    <w:rsid w:val="00E84537"/>
    <w:rsid w:val="00E8463B"/>
    <w:rsid w:val="00E84CD9"/>
    <w:rsid w:val="00E850E5"/>
    <w:rsid w:val="00E8567E"/>
    <w:rsid w:val="00E85A31"/>
    <w:rsid w:val="00E861DD"/>
    <w:rsid w:val="00E865BF"/>
    <w:rsid w:val="00E87A64"/>
    <w:rsid w:val="00E918EE"/>
    <w:rsid w:val="00E91B16"/>
    <w:rsid w:val="00E91B1B"/>
    <w:rsid w:val="00E9239D"/>
    <w:rsid w:val="00E92440"/>
    <w:rsid w:val="00E926F6"/>
    <w:rsid w:val="00E94A03"/>
    <w:rsid w:val="00E96AE1"/>
    <w:rsid w:val="00EA0CC8"/>
    <w:rsid w:val="00EA1A97"/>
    <w:rsid w:val="00EA1F37"/>
    <w:rsid w:val="00EA2351"/>
    <w:rsid w:val="00EA25DA"/>
    <w:rsid w:val="00EA4918"/>
    <w:rsid w:val="00EA5764"/>
    <w:rsid w:val="00EA58ED"/>
    <w:rsid w:val="00EA644C"/>
    <w:rsid w:val="00EA6498"/>
    <w:rsid w:val="00EA74D9"/>
    <w:rsid w:val="00EA7FAC"/>
    <w:rsid w:val="00EB0800"/>
    <w:rsid w:val="00EB0815"/>
    <w:rsid w:val="00EB1AAB"/>
    <w:rsid w:val="00EB1E63"/>
    <w:rsid w:val="00EB4C87"/>
    <w:rsid w:val="00EB550B"/>
    <w:rsid w:val="00EB6138"/>
    <w:rsid w:val="00EB7CD0"/>
    <w:rsid w:val="00EC0660"/>
    <w:rsid w:val="00EC0BB0"/>
    <w:rsid w:val="00EC0C52"/>
    <w:rsid w:val="00EC0DAF"/>
    <w:rsid w:val="00EC0EE2"/>
    <w:rsid w:val="00EC1617"/>
    <w:rsid w:val="00EC1778"/>
    <w:rsid w:val="00EC1C42"/>
    <w:rsid w:val="00EC235A"/>
    <w:rsid w:val="00EC3652"/>
    <w:rsid w:val="00EC376E"/>
    <w:rsid w:val="00EC3FD7"/>
    <w:rsid w:val="00EC4883"/>
    <w:rsid w:val="00EC5A43"/>
    <w:rsid w:val="00EC5C05"/>
    <w:rsid w:val="00EC62F2"/>
    <w:rsid w:val="00EC640B"/>
    <w:rsid w:val="00EC6D83"/>
    <w:rsid w:val="00EC749C"/>
    <w:rsid w:val="00EC7D3A"/>
    <w:rsid w:val="00ED0BBE"/>
    <w:rsid w:val="00ED1506"/>
    <w:rsid w:val="00ED154A"/>
    <w:rsid w:val="00ED1A87"/>
    <w:rsid w:val="00ED1B15"/>
    <w:rsid w:val="00ED21B4"/>
    <w:rsid w:val="00ED2A16"/>
    <w:rsid w:val="00ED2B37"/>
    <w:rsid w:val="00ED33C1"/>
    <w:rsid w:val="00ED47CC"/>
    <w:rsid w:val="00ED5D30"/>
    <w:rsid w:val="00ED7CF7"/>
    <w:rsid w:val="00ED7DDB"/>
    <w:rsid w:val="00EE0D32"/>
    <w:rsid w:val="00EE14CB"/>
    <w:rsid w:val="00EE30FE"/>
    <w:rsid w:val="00EE3BDA"/>
    <w:rsid w:val="00EE3C67"/>
    <w:rsid w:val="00EE4114"/>
    <w:rsid w:val="00EE44B6"/>
    <w:rsid w:val="00EE4954"/>
    <w:rsid w:val="00EE499A"/>
    <w:rsid w:val="00EE5062"/>
    <w:rsid w:val="00EE551C"/>
    <w:rsid w:val="00EE57EC"/>
    <w:rsid w:val="00EE5B1E"/>
    <w:rsid w:val="00EE6657"/>
    <w:rsid w:val="00EE70F7"/>
    <w:rsid w:val="00EE73B6"/>
    <w:rsid w:val="00EF07A0"/>
    <w:rsid w:val="00EF3344"/>
    <w:rsid w:val="00EF5478"/>
    <w:rsid w:val="00EF58AD"/>
    <w:rsid w:val="00EF5D10"/>
    <w:rsid w:val="00EF6410"/>
    <w:rsid w:val="00EF6C2E"/>
    <w:rsid w:val="00EF7A22"/>
    <w:rsid w:val="00F00059"/>
    <w:rsid w:val="00F00C01"/>
    <w:rsid w:val="00F016AE"/>
    <w:rsid w:val="00F0205A"/>
    <w:rsid w:val="00F02A0B"/>
    <w:rsid w:val="00F06826"/>
    <w:rsid w:val="00F06BB4"/>
    <w:rsid w:val="00F06E4D"/>
    <w:rsid w:val="00F104BF"/>
    <w:rsid w:val="00F119D1"/>
    <w:rsid w:val="00F14386"/>
    <w:rsid w:val="00F145AE"/>
    <w:rsid w:val="00F16CFB"/>
    <w:rsid w:val="00F17329"/>
    <w:rsid w:val="00F17540"/>
    <w:rsid w:val="00F201BE"/>
    <w:rsid w:val="00F204CA"/>
    <w:rsid w:val="00F21519"/>
    <w:rsid w:val="00F222B7"/>
    <w:rsid w:val="00F22771"/>
    <w:rsid w:val="00F229E1"/>
    <w:rsid w:val="00F22F49"/>
    <w:rsid w:val="00F231D2"/>
    <w:rsid w:val="00F24006"/>
    <w:rsid w:val="00F24CB2"/>
    <w:rsid w:val="00F24FF9"/>
    <w:rsid w:val="00F25258"/>
    <w:rsid w:val="00F25BA3"/>
    <w:rsid w:val="00F26122"/>
    <w:rsid w:val="00F26706"/>
    <w:rsid w:val="00F272A4"/>
    <w:rsid w:val="00F3032F"/>
    <w:rsid w:val="00F30CDB"/>
    <w:rsid w:val="00F3189C"/>
    <w:rsid w:val="00F327B4"/>
    <w:rsid w:val="00F33D2E"/>
    <w:rsid w:val="00F33FA7"/>
    <w:rsid w:val="00F36970"/>
    <w:rsid w:val="00F36DC2"/>
    <w:rsid w:val="00F409F6"/>
    <w:rsid w:val="00F40AEC"/>
    <w:rsid w:val="00F40B3D"/>
    <w:rsid w:val="00F413D1"/>
    <w:rsid w:val="00F421E5"/>
    <w:rsid w:val="00F42394"/>
    <w:rsid w:val="00F42782"/>
    <w:rsid w:val="00F43069"/>
    <w:rsid w:val="00F4387D"/>
    <w:rsid w:val="00F43E30"/>
    <w:rsid w:val="00F44BA8"/>
    <w:rsid w:val="00F45B13"/>
    <w:rsid w:val="00F462B8"/>
    <w:rsid w:val="00F50B98"/>
    <w:rsid w:val="00F50FBC"/>
    <w:rsid w:val="00F5225B"/>
    <w:rsid w:val="00F527DC"/>
    <w:rsid w:val="00F53A56"/>
    <w:rsid w:val="00F54498"/>
    <w:rsid w:val="00F545EC"/>
    <w:rsid w:val="00F545F8"/>
    <w:rsid w:val="00F549D2"/>
    <w:rsid w:val="00F54AB7"/>
    <w:rsid w:val="00F55855"/>
    <w:rsid w:val="00F5595A"/>
    <w:rsid w:val="00F563FC"/>
    <w:rsid w:val="00F569B0"/>
    <w:rsid w:val="00F57A7E"/>
    <w:rsid w:val="00F57E5C"/>
    <w:rsid w:val="00F6006D"/>
    <w:rsid w:val="00F60912"/>
    <w:rsid w:val="00F60BDA"/>
    <w:rsid w:val="00F60CE2"/>
    <w:rsid w:val="00F61071"/>
    <w:rsid w:val="00F6107C"/>
    <w:rsid w:val="00F61DB7"/>
    <w:rsid w:val="00F62C7F"/>
    <w:rsid w:val="00F63FD4"/>
    <w:rsid w:val="00F64108"/>
    <w:rsid w:val="00F646F0"/>
    <w:rsid w:val="00F64DA3"/>
    <w:rsid w:val="00F66815"/>
    <w:rsid w:val="00F67EF1"/>
    <w:rsid w:val="00F70AE5"/>
    <w:rsid w:val="00F71C1A"/>
    <w:rsid w:val="00F723C8"/>
    <w:rsid w:val="00F72BA2"/>
    <w:rsid w:val="00F73707"/>
    <w:rsid w:val="00F73AB2"/>
    <w:rsid w:val="00F74274"/>
    <w:rsid w:val="00F74605"/>
    <w:rsid w:val="00F76D2D"/>
    <w:rsid w:val="00F76FCB"/>
    <w:rsid w:val="00F77729"/>
    <w:rsid w:val="00F80BEA"/>
    <w:rsid w:val="00F81405"/>
    <w:rsid w:val="00F818EA"/>
    <w:rsid w:val="00F82297"/>
    <w:rsid w:val="00F829A0"/>
    <w:rsid w:val="00F830C2"/>
    <w:rsid w:val="00F84E9D"/>
    <w:rsid w:val="00F8686E"/>
    <w:rsid w:val="00F8787E"/>
    <w:rsid w:val="00F90267"/>
    <w:rsid w:val="00F9130F"/>
    <w:rsid w:val="00F91377"/>
    <w:rsid w:val="00F92FD4"/>
    <w:rsid w:val="00F932AE"/>
    <w:rsid w:val="00F93DF7"/>
    <w:rsid w:val="00F93E55"/>
    <w:rsid w:val="00F94172"/>
    <w:rsid w:val="00F9462C"/>
    <w:rsid w:val="00F94967"/>
    <w:rsid w:val="00F9633F"/>
    <w:rsid w:val="00F96C38"/>
    <w:rsid w:val="00FA0602"/>
    <w:rsid w:val="00FA2A76"/>
    <w:rsid w:val="00FA3380"/>
    <w:rsid w:val="00FA3B5C"/>
    <w:rsid w:val="00FA3BED"/>
    <w:rsid w:val="00FA4308"/>
    <w:rsid w:val="00FA47F0"/>
    <w:rsid w:val="00FA49B1"/>
    <w:rsid w:val="00FA5760"/>
    <w:rsid w:val="00FA5BB4"/>
    <w:rsid w:val="00FA6BAC"/>
    <w:rsid w:val="00FA7966"/>
    <w:rsid w:val="00FA7AC1"/>
    <w:rsid w:val="00FB0A56"/>
    <w:rsid w:val="00FB0C90"/>
    <w:rsid w:val="00FB113E"/>
    <w:rsid w:val="00FB3042"/>
    <w:rsid w:val="00FB4617"/>
    <w:rsid w:val="00FB4B06"/>
    <w:rsid w:val="00FB6ADB"/>
    <w:rsid w:val="00FB77AA"/>
    <w:rsid w:val="00FC15E9"/>
    <w:rsid w:val="00FC1721"/>
    <w:rsid w:val="00FC1CF5"/>
    <w:rsid w:val="00FC25D5"/>
    <w:rsid w:val="00FC3076"/>
    <w:rsid w:val="00FC415B"/>
    <w:rsid w:val="00FC4834"/>
    <w:rsid w:val="00FC54D1"/>
    <w:rsid w:val="00FC5509"/>
    <w:rsid w:val="00FC594D"/>
    <w:rsid w:val="00FC6D4D"/>
    <w:rsid w:val="00FD003A"/>
    <w:rsid w:val="00FD0071"/>
    <w:rsid w:val="00FD0772"/>
    <w:rsid w:val="00FD0EE8"/>
    <w:rsid w:val="00FD2F0E"/>
    <w:rsid w:val="00FD30A1"/>
    <w:rsid w:val="00FD32D5"/>
    <w:rsid w:val="00FD39D2"/>
    <w:rsid w:val="00FD432B"/>
    <w:rsid w:val="00FD4673"/>
    <w:rsid w:val="00FD64BB"/>
    <w:rsid w:val="00FD7EF5"/>
    <w:rsid w:val="00FE1C37"/>
    <w:rsid w:val="00FE1CEB"/>
    <w:rsid w:val="00FE2737"/>
    <w:rsid w:val="00FE2F6D"/>
    <w:rsid w:val="00FE3973"/>
    <w:rsid w:val="00FE770D"/>
    <w:rsid w:val="00FF18E9"/>
    <w:rsid w:val="00FF1ADB"/>
    <w:rsid w:val="00FF223C"/>
    <w:rsid w:val="00FF3503"/>
    <w:rsid w:val="00FF42C9"/>
    <w:rsid w:val="00FF52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0EEC54"/>
  <w15:docId w15:val="{D790EE06-01F7-4157-A989-AEF459EF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rPr>
  </w:style>
  <w:style w:type="paragraph" w:styleId="Heading1">
    <w:name w:val="heading 1"/>
    <w:basedOn w:val="Normal"/>
    <w:link w:val="Heading1Char"/>
    <w:uiPriority w:val="9"/>
    <w:qFormat/>
    <w:rsid w:val="00BF4F32"/>
    <w:pPr>
      <w:spacing w:line="480" w:lineRule="auto"/>
      <w:jc w:val="center"/>
      <w:outlineLvl w:val="0"/>
    </w:pPr>
    <w:rPr>
      <w:b/>
      <w:bCs/>
      <w:kern w:val="36"/>
      <w:szCs w:val="48"/>
      <w:lang w:val="en-GB" w:eastAsia="en-GB"/>
    </w:rPr>
  </w:style>
  <w:style w:type="paragraph" w:styleId="Heading2">
    <w:name w:val="heading 2"/>
    <w:basedOn w:val="Normal"/>
    <w:next w:val="Normal"/>
    <w:link w:val="Heading2Char"/>
    <w:uiPriority w:val="9"/>
    <w:unhideWhenUsed/>
    <w:qFormat/>
    <w:rsid w:val="00F9462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F9462C"/>
    <w:pPr>
      <w:keepNext/>
      <w:keepLines/>
      <w:spacing w:before="200" w:line="276" w:lineRule="auto"/>
      <w:outlineLvl w:val="2"/>
    </w:pPr>
    <w:rPr>
      <w:b/>
      <w:bCs/>
      <w:szCs w:val="22"/>
    </w:rPr>
  </w:style>
  <w:style w:type="paragraph" w:styleId="Heading4">
    <w:name w:val="heading 4"/>
    <w:basedOn w:val="Normal"/>
    <w:next w:val="Normal"/>
    <w:link w:val="Heading4Char"/>
    <w:uiPriority w:val="9"/>
    <w:unhideWhenUsed/>
    <w:qFormat/>
    <w:rsid w:val="00F9462C"/>
    <w:pPr>
      <w:keepNext/>
      <w:keepLines/>
      <w:numPr>
        <w:numId w:val="1"/>
      </w:numPr>
      <w:spacing w:line="360" w:lineRule="auto"/>
      <w:jc w:val="both"/>
      <w:outlineLvl w:val="3"/>
    </w:pPr>
    <w:rPr>
      <w:b/>
      <w:bCs/>
      <w:iCs/>
      <w:szCs w:val="22"/>
    </w:rPr>
  </w:style>
  <w:style w:type="paragraph" w:styleId="Heading5">
    <w:name w:val="heading 5"/>
    <w:basedOn w:val="Normal"/>
    <w:next w:val="Normal"/>
    <w:link w:val="Heading5Char"/>
    <w:uiPriority w:val="9"/>
    <w:unhideWhenUsed/>
    <w:qFormat/>
    <w:rsid w:val="00043C7F"/>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043C7F"/>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unhideWhenUsed/>
    <w:qFormat/>
    <w:rsid w:val="00043C7F"/>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F32"/>
    <w:rPr>
      <w:b/>
      <w:bCs/>
      <w:kern w:val="36"/>
      <w:sz w:val="24"/>
      <w:szCs w:val="48"/>
      <w:lang w:val="en-GB" w:eastAsia="en-GB"/>
    </w:rPr>
  </w:style>
  <w:style w:type="character" w:customStyle="1" w:styleId="Heading2Char">
    <w:name w:val="Heading 2 Char"/>
    <w:basedOn w:val="DefaultParagraphFont"/>
    <w:link w:val="Heading2"/>
    <w:uiPriority w:val="9"/>
    <w:rsid w:val="00F9462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9462C"/>
    <w:rPr>
      <w:rFonts w:eastAsia="Times New Roman" w:cs="Times New Roman"/>
      <w:b/>
      <w:bCs/>
      <w:sz w:val="24"/>
      <w:szCs w:val="22"/>
    </w:rPr>
  </w:style>
  <w:style w:type="character" w:customStyle="1" w:styleId="Heading4Char">
    <w:name w:val="Heading 4 Char"/>
    <w:basedOn w:val="DefaultParagraphFont"/>
    <w:link w:val="Heading4"/>
    <w:uiPriority w:val="9"/>
    <w:rsid w:val="00F9462C"/>
    <w:rPr>
      <w:b/>
      <w:bCs/>
      <w:iCs/>
      <w:sz w:val="24"/>
      <w:szCs w:val="22"/>
    </w:rPr>
  </w:style>
  <w:style w:type="character" w:customStyle="1" w:styleId="Heading5Char">
    <w:name w:val="Heading 5 Char"/>
    <w:basedOn w:val="DefaultParagraphFont"/>
    <w:link w:val="Heading5"/>
    <w:uiPriority w:val="9"/>
    <w:rsid w:val="00043C7F"/>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043C7F"/>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043C7F"/>
    <w:rPr>
      <w:rFonts w:ascii="Cambria" w:eastAsia="Times New Roman" w:hAnsi="Cambria" w:cs="Times New Roman"/>
      <w:i/>
      <w:iCs/>
      <w:color w:val="404040"/>
      <w:sz w:val="24"/>
      <w:szCs w:val="24"/>
    </w:rPr>
  </w:style>
  <w:style w:type="character" w:styleId="Hyperlink">
    <w:name w:val="Hyperlink"/>
    <w:basedOn w:val="DefaultParagraphFont"/>
    <w:rsid w:val="001F4E9B"/>
    <w:rPr>
      <w:rFonts w:cs="Times New Roman"/>
      <w:color w:val="0000FF"/>
      <w:u w:val="non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ED7CF7"/>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ED7CF7"/>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39"/>
    <w:rsid w:val="007C6952"/>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E5262C"/>
    <w:pPr>
      <w:spacing w:after="60"/>
      <w:jc w:val="center"/>
    </w:pPr>
    <w:rPr>
      <w:b/>
      <w:sz w:val="22"/>
      <w:lang w:val="id-ID"/>
    </w:rPr>
  </w:style>
  <w:style w:type="paragraph" w:customStyle="1" w:styleId="E-JOURNALTitle">
    <w:name w:val="E-JOURNAL_Title"/>
    <w:basedOn w:val="Normal"/>
    <w:qFormat/>
    <w:rsid w:val="002F4FA8"/>
    <w:pPr>
      <w:jc w:val="center"/>
    </w:pPr>
    <w:rPr>
      <w:b/>
      <w:sz w:val="22"/>
      <w:szCs w:val="22"/>
      <w:lang w:val="id-ID"/>
    </w:rPr>
  </w:style>
  <w:style w:type="paragraph" w:customStyle="1" w:styleId="E-JOURNALAbstractBody">
    <w:name w:val="E-JOURNAL_AbstractBody"/>
    <w:basedOn w:val="E-JOURNALTitle"/>
    <w:qFormat/>
    <w:rsid w:val="002F4FA8"/>
    <w:pPr>
      <w:ind w:firstLine="567"/>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6910F8"/>
    <w:pPr>
      <w:ind w:firstLine="567"/>
      <w:jc w:val="both"/>
    </w:pPr>
    <w:rPr>
      <w:sz w:val="22"/>
      <w:lang w:val="id-ID"/>
    </w:rPr>
  </w:style>
  <w:style w:type="paragraph" w:customStyle="1" w:styleId="E-JOURNALHeading2">
    <w:name w:val="E-JOURNAL_Heading 2"/>
    <w:basedOn w:val="Normal"/>
    <w:qFormat/>
    <w:rsid w:val="006910F8"/>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1003E8"/>
    <w:pPr>
      <w:spacing w:before="120" w:after="120" w:line="240" w:lineRule="atLeast"/>
      <w:jc w:val="center"/>
    </w:pPr>
    <w:rPr>
      <w:sz w:val="22"/>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9A61F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985A00"/>
    <w:pPr>
      <w:spacing w:before="120" w:after="120" w:line="240" w:lineRule="atLeast"/>
      <w:ind w:left="567" w:hanging="567"/>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F21519"/>
    <w:pPr>
      <w:spacing w:before="60"/>
      <w:ind w:firstLine="0"/>
    </w:pPr>
    <w:rPr>
      <w:i w:val="0"/>
    </w:rPr>
  </w:style>
  <w:style w:type="paragraph" w:customStyle="1" w:styleId="StyleE-JournalKeywordsNotItalic">
    <w:name w:val="Style E-Journal_Keywords + Not Italic"/>
    <w:basedOn w:val="E-JOURNALAbstrakKeywords"/>
    <w:rsid w:val="00BB19AC"/>
    <w:pPr>
      <w:spacing w:before="120" w:after="120"/>
    </w:pPr>
    <w:rPr>
      <w:i/>
    </w:rPr>
  </w:style>
  <w:style w:type="paragraph" w:customStyle="1" w:styleId="E-JOURNALHeadingBulletsBody">
    <w:name w:val="E-JOURNAL_HeadingBulletsBody"/>
    <w:basedOn w:val="E-JOURNALBody"/>
    <w:qFormat/>
    <w:rsid w:val="00821725"/>
    <w:pPr>
      <w:ind w:left="284" w:hanging="142"/>
    </w:pPr>
  </w:style>
  <w:style w:type="paragraph" w:customStyle="1" w:styleId="E-JOURNALTitleAbstractEnglish">
    <w:name w:val="E-JOURNAL_TitleAbstractEnglish"/>
    <w:basedOn w:val="Normal"/>
    <w:autoRedefine/>
    <w:rsid w:val="00246DE7"/>
    <w:pPr>
      <w:spacing w:after="6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6910F8"/>
    <w:rPr>
      <w:b w:val="0"/>
    </w:rPr>
  </w:style>
  <w:style w:type="paragraph" w:customStyle="1" w:styleId="E-JOURNALPicture">
    <w:name w:val="E-JOURNAL_Picture"/>
    <w:basedOn w:val="E-JOURNALTable"/>
    <w:qFormat/>
    <w:rsid w:val="00DF4332"/>
    <w:rPr>
      <w:szCs w:val="22"/>
    </w:rPr>
  </w:style>
  <w:style w:type="paragraph" w:styleId="BalloonText">
    <w:name w:val="Balloon Text"/>
    <w:basedOn w:val="Normal"/>
    <w:link w:val="BalloonTextChar"/>
    <w:uiPriority w:val="99"/>
    <w:rsid w:val="00BC6CB8"/>
    <w:rPr>
      <w:rFonts w:ascii="Tahoma" w:hAnsi="Tahoma" w:cs="Tahoma"/>
      <w:sz w:val="16"/>
      <w:szCs w:val="16"/>
    </w:rPr>
  </w:style>
  <w:style w:type="character" w:customStyle="1" w:styleId="BalloonTextChar">
    <w:name w:val="Balloon Text Char"/>
    <w:basedOn w:val="DefaultParagraphFont"/>
    <w:link w:val="BalloonText"/>
    <w:uiPriority w:val="99"/>
    <w:rsid w:val="00BC6CB8"/>
    <w:rPr>
      <w:rFonts w:ascii="Tahoma" w:hAnsi="Tahoma" w:cs="Tahoma"/>
      <w:sz w:val="16"/>
      <w:szCs w:val="16"/>
    </w:rPr>
  </w:style>
  <w:style w:type="paragraph" w:styleId="ListParagraph">
    <w:name w:val="List Paragraph"/>
    <w:aliases w:val="Body of text,List Paragraph1,Colorful List - Accent 11,soal jawab,Body of text+1,Body of text+2,Body of text+3,List Paragraph11,Medium Grid 1 - Accent 21,Heading 31,heading 3"/>
    <w:basedOn w:val="Normal"/>
    <w:link w:val="ListParagraphChar"/>
    <w:uiPriority w:val="34"/>
    <w:qFormat/>
    <w:rsid w:val="00484A5F"/>
    <w:pPr>
      <w:spacing w:after="200" w:line="276" w:lineRule="auto"/>
      <w:ind w:left="720"/>
      <w:contextualSpacing/>
    </w:pPr>
    <w:rPr>
      <w:rFonts w:ascii="Calibri" w:eastAsia="Calibri" w:hAnsi="Calibri" w:cs="Arial"/>
      <w:sz w:val="22"/>
      <w:szCs w:val="22"/>
    </w:rPr>
  </w:style>
  <w:style w:type="character" w:customStyle="1" w:styleId="ListParagraphChar">
    <w:name w:val="List Paragraph Char"/>
    <w:aliases w:val="Body of text Char,List Paragraph1 Char,Colorful List - Accent 11 Char,soal jawab Char,Body of text+1 Char,Body of text+2 Char,Body of text+3 Char,List Paragraph11 Char,Medium Grid 1 - Accent 21 Char,Heading 31 Char,heading 3 Char"/>
    <w:basedOn w:val="DefaultParagraphFont"/>
    <w:link w:val="ListParagraph"/>
    <w:uiPriority w:val="34"/>
    <w:rsid w:val="00484A5F"/>
    <w:rPr>
      <w:rFonts w:ascii="Calibri" w:eastAsia="Calibri" w:hAnsi="Calibri" w:cs="Arial"/>
      <w:sz w:val="22"/>
      <w:szCs w:val="22"/>
    </w:rPr>
  </w:style>
  <w:style w:type="character" w:styleId="HTMLTypewriter">
    <w:name w:val="HTML Typewriter"/>
    <w:basedOn w:val="DefaultParagraphFont"/>
    <w:rsid w:val="007B5661"/>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7B5661"/>
    <w:pPr>
      <w:spacing w:after="120" w:line="276" w:lineRule="auto"/>
      <w:ind w:left="283"/>
    </w:pPr>
    <w:rPr>
      <w:rFonts w:ascii="Calibri" w:hAnsi="Calibri"/>
      <w:sz w:val="22"/>
      <w:szCs w:val="22"/>
    </w:rPr>
  </w:style>
  <w:style w:type="character" w:customStyle="1" w:styleId="BodyTextIndentChar">
    <w:name w:val="Body Text Indent Char"/>
    <w:basedOn w:val="DefaultParagraphFont"/>
    <w:link w:val="BodyTextIndent"/>
    <w:uiPriority w:val="99"/>
    <w:rsid w:val="007B5661"/>
    <w:rPr>
      <w:rFonts w:ascii="Calibri" w:hAnsi="Calibri"/>
      <w:sz w:val="22"/>
      <w:szCs w:val="22"/>
    </w:rPr>
  </w:style>
  <w:style w:type="character" w:styleId="CommentReference">
    <w:name w:val="annotation reference"/>
    <w:basedOn w:val="DefaultParagraphFont"/>
    <w:uiPriority w:val="99"/>
    <w:unhideWhenUsed/>
    <w:rsid w:val="00F8686E"/>
    <w:rPr>
      <w:sz w:val="16"/>
      <w:szCs w:val="16"/>
    </w:rPr>
  </w:style>
  <w:style w:type="character" w:styleId="Strong">
    <w:name w:val="Strong"/>
    <w:basedOn w:val="DefaultParagraphFont"/>
    <w:qFormat/>
    <w:rsid w:val="00F8686E"/>
    <w:rPr>
      <w:b/>
      <w:bCs/>
    </w:rPr>
  </w:style>
  <w:style w:type="character" w:customStyle="1" w:styleId="apple-converted-space">
    <w:name w:val="apple-converted-space"/>
    <w:basedOn w:val="DefaultParagraphFont"/>
    <w:rsid w:val="00892DF7"/>
  </w:style>
  <w:style w:type="character" w:styleId="Emphasis">
    <w:name w:val="Emphasis"/>
    <w:basedOn w:val="DefaultParagraphFont"/>
    <w:uiPriority w:val="20"/>
    <w:qFormat/>
    <w:rsid w:val="00892DF7"/>
    <w:rPr>
      <w:i/>
      <w:iCs/>
    </w:rPr>
  </w:style>
  <w:style w:type="character" w:customStyle="1" w:styleId="CommentTextChar">
    <w:name w:val="Comment Text Char"/>
    <w:basedOn w:val="DefaultParagraphFont"/>
    <w:link w:val="CommentText"/>
    <w:uiPriority w:val="99"/>
    <w:rsid w:val="00E22456"/>
    <w:rPr>
      <w:rFonts w:ascii="Calibri" w:eastAsia="Calibri" w:hAnsi="Calibri"/>
      <w:lang w:val="id-ID"/>
    </w:rPr>
  </w:style>
  <w:style w:type="paragraph" w:styleId="CommentText">
    <w:name w:val="annotation text"/>
    <w:basedOn w:val="Normal"/>
    <w:link w:val="CommentTextChar"/>
    <w:uiPriority w:val="99"/>
    <w:unhideWhenUsed/>
    <w:rsid w:val="00E22456"/>
    <w:rPr>
      <w:rFonts w:ascii="Calibri" w:eastAsia="Calibri" w:hAnsi="Calibri"/>
      <w:sz w:val="20"/>
      <w:szCs w:val="20"/>
      <w:lang w:val="id-ID"/>
    </w:rPr>
  </w:style>
  <w:style w:type="character" w:customStyle="1" w:styleId="CommentSubjectChar">
    <w:name w:val="Comment Subject Char"/>
    <w:basedOn w:val="CommentTextChar"/>
    <w:link w:val="CommentSubject"/>
    <w:uiPriority w:val="99"/>
    <w:rsid w:val="00E22456"/>
    <w:rPr>
      <w:rFonts w:ascii="Calibri" w:eastAsia="Calibri" w:hAnsi="Calibri"/>
      <w:b/>
      <w:bCs/>
      <w:lang w:val="id-ID"/>
    </w:rPr>
  </w:style>
  <w:style w:type="paragraph" w:styleId="CommentSubject">
    <w:name w:val="annotation subject"/>
    <w:basedOn w:val="CommentText"/>
    <w:next w:val="CommentText"/>
    <w:link w:val="CommentSubjectChar"/>
    <w:uiPriority w:val="99"/>
    <w:unhideWhenUsed/>
    <w:rsid w:val="00E22456"/>
    <w:rPr>
      <w:b/>
      <w:bCs/>
    </w:rPr>
  </w:style>
  <w:style w:type="paragraph" w:styleId="NoSpacing">
    <w:name w:val="No Spacing"/>
    <w:link w:val="NoSpacingChar"/>
    <w:uiPriority w:val="1"/>
    <w:qFormat/>
    <w:rsid w:val="00E22456"/>
    <w:rPr>
      <w:rFonts w:ascii="Calibri" w:eastAsia="Calibri" w:hAnsi="Calibri"/>
      <w:sz w:val="22"/>
      <w:szCs w:val="22"/>
      <w:lang w:val="id-ID"/>
    </w:rPr>
  </w:style>
  <w:style w:type="character" w:customStyle="1" w:styleId="NoSpacingChar">
    <w:name w:val="No Spacing Char"/>
    <w:link w:val="NoSpacing"/>
    <w:uiPriority w:val="1"/>
    <w:locked/>
    <w:rsid w:val="000F2F83"/>
    <w:rPr>
      <w:rFonts w:ascii="Calibri" w:eastAsia="Calibri" w:hAnsi="Calibri"/>
      <w:sz w:val="22"/>
      <w:szCs w:val="22"/>
      <w:lang w:val="id-ID" w:bidi="ar-SA"/>
    </w:rPr>
  </w:style>
  <w:style w:type="paragraph" w:styleId="Caption">
    <w:name w:val="caption"/>
    <w:aliases w:val="Tabel"/>
    <w:basedOn w:val="Normal"/>
    <w:next w:val="Normal"/>
    <w:link w:val="CaptionChar"/>
    <w:uiPriority w:val="35"/>
    <w:unhideWhenUsed/>
    <w:qFormat/>
    <w:rsid w:val="000F2F83"/>
    <w:pPr>
      <w:spacing w:after="200"/>
    </w:pPr>
    <w:rPr>
      <w:rFonts w:ascii="Calibri" w:hAnsi="Calibri" w:cs="Arial"/>
      <w:b/>
      <w:bCs/>
      <w:color w:val="4F81BD"/>
      <w:sz w:val="18"/>
      <w:szCs w:val="18"/>
      <w:lang w:val="id-ID"/>
    </w:rPr>
  </w:style>
  <w:style w:type="character" w:customStyle="1" w:styleId="CaptionChar">
    <w:name w:val="Caption Char"/>
    <w:aliases w:val="Tabel Char"/>
    <w:basedOn w:val="DefaultParagraphFont"/>
    <w:link w:val="Caption"/>
    <w:uiPriority w:val="35"/>
    <w:rsid w:val="00043C7F"/>
    <w:rPr>
      <w:rFonts w:ascii="Calibri" w:hAnsi="Calibri" w:cs="Arial"/>
      <w:b/>
      <w:bCs/>
      <w:color w:val="4F81BD"/>
      <w:sz w:val="18"/>
      <w:szCs w:val="18"/>
      <w:lang w:val="id-ID"/>
    </w:rPr>
  </w:style>
  <w:style w:type="table" w:customStyle="1" w:styleId="LightShading1">
    <w:name w:val="Light Shading1"/>
    <w:basedOn w:val="TableNormal"/>
    <w:uiPriority w:val="60"/>
    <w:rsid w:val="000F2F83"/>
    <w:rPr>
      <w:rFonts w:ascii="Calibri" w:hAnsi="Calibri" w:cs="Calibri"/>
      <w:color w:val="000000"/>
      <w:lang w:val="id-ID" w:eastAsia="id-ID"/>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character" w:styleId="PlaceholderText">
    <w:name w:val="Placeholder Text"/>
    <w:uiPriority w:val="99"/>
    <w:semiHidden/>
    <w:rsid w:val="000F2F83"/>
    <w:rPr>
      <w:rFonts w:cs="Times New Roman"/>
      <w:color w:val="808080"/>
    </w:rPr>
  </w:style>
  <w:style w:type="paragraph" w:customStyle="1" w:styleId="Default">
    <w:name w:val="Default"/>
    <w:rsid w:val="000F2F83"/>
    <w:pPr>
      <w:autoSpaceDE w:val="0"/>
      <w:autoSpaceDN w:val="0"/>
      <w:adjustRightInd w:val="0"/>
    </w:pPr>
    <w:rPr>
      <w:color w:val="000000"/>
      <w:sz w:val="24"/>
      <w:szCs w:val="24"/>
    </w:rPr>
  </w:style>
  <w:style w:type="table" w:customStyle="1" w:styleId="TableGrid1">
    <w:name w:val="Table Grid1"/>
    <w:basedOn w:val="TableNormal"/>
    <w:next w:val="TableGrid"/>
    <w:uiPriority w:val="39"/>
    <w:qFormat/>
    <w:rsid w:val="005A2E7C"/>
    <w:pPr>
      <w:ind w:left="397" w:hanging="397"/>
    </w:pPr>
    <w:rPr>
      <w:rFonts w:ascii="Calibri" w:eastAsia="Calibri" w:hAnsi="Calibri"/>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basedOn w:val="DefaultParagraphFont"/>
    <w:rsid w:val="00BF4F32"/>
  </w:style>
  <w:style w:type="character" w:customStyle="1" w:styleId="hps">
    <w:name w:val="hps"/>
    <w:basedOn w:val="DefaultParagraphFont"/>
    <w:rsid w:val="00BF4F32"/>
  </w:style>
  <w:style w:type="character" w:customStyle="1" w:styleId="shorttext">
    <w:name w:val="short_text"/>
    <w:basedOn w:val="DefaultParagraphFont"/>
    <w:rsid w:val="00BF4F32"/>
  </w:style>
  <w:style w:type="character" w:customStyle="1" w:styleId="A0">
    <w:name w:val="A0"/>
    <w:uiPriority w:val="99"/>
    <w:rsid w:val="00BF4F32"/>
    <w:rPr>
      <w:rFonts w:cs="Calisto MT"/>
      <w:b/>
      <w:bCs/>
      <w:i/>
      <w:iCs/>
      <w:color w:val="000000"/>
      <w:sz w:val="22"/>
      <w:szCs w:val="22"/>
    </w:rPr>
  </w:style>
  <w:style w:type="paragraph" w:styleId="NormalWeb">
    <w:name w:val="Normal (Web)"/>
    <w:basedOn w:val="Normal"/>
    <w:uiPriority w:val="99"/>
    <w:unhideWhenUsed/>
    <w:rsid w:val="00BF4F32"/>
    <w:pPr>
      <w:spacing w:before="100" w:beforeAutospacing="1" w:after="100" w:afterAutospacing="1"/>
    </w:pPr>
    <w:rPr>
      <w:lang w:val="id-ID" w:eastAsia="id-ID"/>
    </w:rPr>
  </w:style>
  <w:style w:type="character" w:customStyle="1" w:styleId="A4">
    <w:name w:val="A4"/>
    <w:uiPriority w:val="99"/>
    <w:rsid w:val="00BF4F32"/>
    <w:rPr>
      <w:rFonts w:cs="Calisto MT"/>
      <w:color w:val="000000"/>
      <w:sz w:val="18"/>
      <w:szCs w:val="18"/>
    </w:rPr>
  </w:style>
  <w:style w:type="paragraph" w:styleId="DocumentMap">
    <w:name w:val="Document Map"/>
    <w:basedOn w:val="Normal"/>
    <w:link w:val="DocumentMapChar"/>
    <w:uiPriority w:val="99"/>
    <w:unhideWhenUsed/>
    <w:rsid w:val="00BF4F32"/>
    <w:rPr>
      <w:rFonts w:ascii="Tahoma" w:eastAsia="Calibri" w:hAnsi="Tahoma" w:cs="Tahoma"/>
      <w:noProof/>
      <w:sz w:val="16"/>
      <w:szCs w:val="16"/>
      <w:lang w:val="id-ID"/>
    </w:rPr>
  </w:style>
  <w:style w:type="character" w:customStyle="1" w:styleId="DocumentMapChar">
    <w:name w:val="Document Map Char"/>
    <w:basedOn w:val="DefaultParagraphFont"/>
    <w:link w:val="DocumentMap"/>
    <w:uiPriority w:val="99"/>
    <w:rsid w:val="00BF4F32"/>
    <w:rPr>
      <w:rFonts w:ascii="Tahoma" w:eastAsia="Calibri" w:hAnsi="Tahoma" w:cs="Tahoma"/>
      <w:noProof/>
      <w:sz w:val="16"/>
      <w:szCs w:val="16"/>
      <w:lang w:val="id-ID"/>
    </w:rPr>
  </w:style>
  <w:style w:type="character" w:styleId="HTMLCite">
    <w:name w:val="HTML Cite"/>
    <w:basedOn w:val="DefaultParagraphFont"/>
    <w:uiPriority w:val="99"/>
    <w:unhideWhenUsed/>
    <w:rsid w:val="00FC3076"/>
    <w:rPr>
      <w:rFonts w:cs="Times New Roman"/>
      <w:i/>
    </w:rPr>
  </w:style>
  <w:style w:type="character" w:styleId="FollowedHyperlink">
    <w:name w:val="FollowedHyperlink"/>
    <w:uiPriority w:val="99"/>
    <w:rsid w:val="00E764F7"/>
    <w:rPr>
      <w:rFonts w:cs="Times New Roman"/>
      <w:color w:val="800080"/>
      <w:u w:val="single"/>
    </w:rPr>
  </w:style>
  <w:style w:type="paragraph" w:styleId="HTMLPreformatted">
    <w:name w:val="HTML Preformatted"/>
    <w:basedOn w:val="Normal"/>
    <w:link w:val="HTMLPreformattedChar"/>
    <w:unhideWhenUsed/>
    <w:rsid w:val="00552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52C48"/>
    <w:rPr>
      <w:rFonts w:ascii="Courier New" w:hAnsi="Courier New" w:cs="Courier New"/>
    </w:rPr>
  </w:style>
  <w:style w:type="paragraph" w:styleId="FootnoteText">
    <w:name w:val="footnote text"/>
    <w:basedOn w:val="Normal"/>
    <w:link w:val="FootnoteTextChar"/>
    <w:uiPriority w:val="99"/>
    <w:unhideWhenUsed/>
    <w:rsid w:val="00F9462C"/>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F9462C"/>
    <w:rPr>
      <w:rFonts w:ascii="Calibri" w:eastAsia="Calibri" w:hAnsi="Calibri" w:cs="Arial"/>
    </w:rPr>
  </w:style>
  <w:style w:type="character" w:customStyle="1" w:styleId="content">
    <w:name w:val="content"/>
    <w:basedOn w:val="DefaultParagraphFont"/>
    <w:rsid w:val="00F9462C"/>
  </w:style>
  <w:style w:type="character" w:customStyle="1" w:styleId="sehl">
    <w:name w:val="sehl"/>
    <w:basedOn w:val="DefaultParagraphFont"/>
    <w:rsid w:val="00F9462C"/>
  </w:style>
  <w:style w:type="paragraph" w:customStyle="1" w:styleId="p77">
    <w:name w:val="p77"/>
    <w:basedOn w:val="Normal"/>
    <w:rsid w:val="00F9462C"/>
    <w:pPr>
      <w:widowControl w:val="0"/>
      <w:autoSpaceDE w:val="0"/>
      <w:autoSpaceDN w:val="0"/>
      <w:adjustRightInd w:val="0"/>
      <w:spacing w:line="280" w:lineRule="atLeast"/>
      <w:ind w:left="864" w:hanging="576"/>
      <w:jc w:val="both"/>
    </w:pPr>
  </w:style>
  <w:style w:type="character" w:customStyle="1" w:styleId="titleauthoretc">
    <w:name w:val="titleauthoretc"/>
    <w:basedOn w:val="DefaultParagraphFont"/>
    <w:rsid w:val="00F9462C"/>
  </w:style>
  <w:style w:type="table" w:customStyle="1" w:styleId="TableGrid2">
    <w:name w:val="Table Grid2"/>
    <w:basedOn w:val="TableNormal"/>
    <w:next w:val="TableGrid"/>
    <w:uiPriority w:val="59"/>
    <w:rsid w:val="00F9462C"/>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462C"/>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9462C"/>
    <w:pPr>
      <w:keepNext/>
      <w:keepLines/>
      <w:spacing w:before="480" w:line="276" w:lineRule="auto"/>
      <w:jc w:val="left"/>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rsid w:val="00F9462C"/>
    <w:pPr>
      <w:tabs>
        <w:tab w:val="right" w:leader="dot" w:pos="7928"/>
      </w:tabs>
      <w:spacing w:after="100" w:line="276" w:lineRule="auto"/>
    </w:pPr>
    <w:rPr>
      <w:rFonts w:ascii="Calibri" w:hAnsi="Calibri" w:cs="Arial"/>
      <w:b/>
      <w:noProof/>
      <w:sz w:val="22"/>
      <w:szCs w:val="22"/>
      <w:lang w:val="id-ID"/>
    </w:rPr>
  </w:style>
  <w:style w:type="paragraph" w:styleId="TOC2">
    <w:name w:val="toc 2"/>
    <w:basedOn w:val="Normal"/>
    <w:next w:val="Normal"/>
    <w:autoRedefine/>
    <w:uiPriority w:val="39"/>
    <w:unhideWhenUsed/>
    <w:rsid w:val="00F9462C"/>
    <w:pPr>
      <w:spacing w:after="100" w:line="276" w:lineRule="auto"/>
      <w:ind w:left="220"/>
    </w:pPr>
    <w:rPr>
      <w:rFonts w:ascii="Calibri" w:hAnsi="Calibri" w:cs="Arial"/>
      <w:sz w:val="22"/>
      <w:szCs w:val="22"/>
    </w:rPr>
  </w:style>
  <w:style w:type="paragraph" w:styleId="TOC3">
    <w:name w:val="toc 3"/>
    <w:basedOn w:val="Normal"/>
    <w:next w:val="Normal"/>
    <w:autoRedefine/>
    <w:uiPriority w:val="39"/>
    <w:unhideWhenUsed/>
    <w:rsid w:val="00F9462C"/>
    <w:pPr>
      <w:spacing w:after="100" w:line="276" w:lineRule="auto"/>
      <w:ind w:left="440"/>
    </w:pPr>
    <w:rPr>
      <w:rFonts w:ascii="Calibri" w:hAnsi="Calibri" w:cs="Arial"/>
      <w:sz w:val="22"/>
      <w:szCs w:val="22"/>
    </w:rPr>
  </w:style>
  <w:style w:type="character" w:customStyle="1" w:styleId="atn">
    <w:name w:val="atn"/>
    <w:basedOn w:val="DefaultParagraphFont"/>
    <w:rsid w:val="0061035B"/>
  </w:style>
  <w:style w:type="paragraph" w:customStyle="1" w:styleId="A1a1a">
    <w:name w:val="A.1.a.1) a)"/>
    <w:basedOn w:val="Normal"/>
    <w:rsid w:val="0061035B"/>
    <w:pPr>
      <w:spacing w:before="60"/>
      <w:ind w:left="1800" w:hanging="360"/>
      <w:jc w:val="both"/>
    </w:pPr>
    <w:rPr>
      <w:rFonts w:ascii="Trebuchet MS" w:hAnsi="Trebuchet MS" w:cs="Trebuchet MS"/>
      <w:sz w:val="22"/>
      <w:szCs w:val="22"/>
      <w:lang w:val="nl-NL"/>
    </w:rPr>
  </w:style>
  <w:style w:type="character" w:customStyle="1" w:styleId="apple-style-span">
    <w:name w:val="apple-style-span"/>
    <w:basedOn w:val="DefaultParagraphFont"/>
    <w:rsid w:val="0061035B"/>
  </w:style>
  <w:style w:type="paragraph" w:customStyle="1" w:styleId="pl">
    <w:name w:val="pl"/>
    <w:basedOn w:val="Normal"/>
    <w:rsid w:val="0061035B"/>
    <w:pPr>
      <w:spacing w:before="100" w:beforeAutospacing="1" w:after="100" w:afterAutospacing="1"/>
    </w:pPr>
    <w:rPr>
      <w:lang w:val="id-ID" w:eastAsia="id-ID"/>
    </w:rPr>
  </w:style>
  <w:style w:type="paragraph" w:customStyle="1" w:styleId="pj">
    <w:name w:val="pj"/>
    <w:basedOn w:val="Normal"/>
    <w:rsid w:val="0061035B"/>
    <w:pPr>
      <w:spacing w:before="100" w:beforeAutospacing="1" w:after="100" w:afterAutospacing="1"/>
    </w:pPr>
    <w:rPr>
      <w:lang w:val="id-ID" w:eastAsia="id-ID"/>
    </w:rPr>
  </w:style>
  <w:style w:type="character" w:customStyle="1" w:styleId="nw">
    <w:name w:val="nw"/>
    <w:basedOn w:val="DefaultParagraphFont"/>
    <w:rsid w:val="0061035B"/>
  </w:style>
  <w:style w:type="character" w:customStyle="1" w:styleId="a">
    <w:name w:val="a"/>
    <w:basedOn w:val="DefaultParagraphFont"/>
    <w:rsid w:val="0061035B"/>
  </w:style>
  <w:style w:type="character" w:customStyle="1" w:styleId="personname">
    <w:name w:val="person_name"/>
    <w:basedOn w:val="DefaultParagraphFont"/>
    <w:rsid w:val="0061035B"/>
  </w:style>
  <w:style w:type="character" w:customStyle="1" w:styleId="longtext0">
    <w:name w:val="longtext"/>
    <w:basedOn w:val="DefaultParagraphFont"/>
    <w:rsid w:val="0061035B"/>
  </w:style>
  <w:style w:type="paragraph" w:customStyle="1" w:styleId="StyleE-JOURNALAbstrakKeywordsBold">
    <w:name w:val="Style E-JOURNAL_AbstrakKeywords + Bold"/>
    <w:basedOn w:val="E-JOURNALAbstrakKeywords"/>
    <w:rsid w:val="009849B6"/>
    <w:pPr>
      <w:spacing w:before="120" w:after="120"/>
    </w:pPr>
    <w:rPr>
      <w:b/>
      <w:bCs/>
      <w:i/>
      <w:iCs/>
    </w:rPr>
  </w:style>
  <w:style w:type="paragraph" w:styleId="Bibliography">
    <w:name w:val="Bibliography"/>
    <w:basedOn w:val="Normal"/>
    <w:next w:val="Normal"/>
    <w:uiPriority w:val="37"/>
    <w:unhideWhenUsed/>
    <w:rsid w:val="00043C7F"/>
  </w:style>
  <w:style w:type="table" w:customStyle="1" w:styleId="LightShading11">
    <w:name w:val="Light Shading11"/>
    <w:basedOn w:val="TableNormal"/>
    <w:uiPriority w:val="60"/>
    <w:rsid w:val="00043C7F"/>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JRPMTitleIndonesia">
    <w:name w:val="JRPM_Title Indonesia"/>
    <w:basedOn w:val="Normal"/>
    <w:qFormat/>
    <w:rsid w:val="007651C5"/>
    <w:pPr>
      <w:jc w:val="center"/>
    </w:pPr>
    <w:rPr>
      <w:b/>
      <w:sz w:val="28"/>
      <w:szCs w:val="28"/>
      <w:lang w:val="id-ID"/>
    </w:rPr>
  </w:style>
  <w:style w:type="paragraph" w:customStyle="1" w:styleId="JRPMTitleEnglish">
    <w:name w:val="JRPM_Title English"/>
    <w:basedOn w:val="Normal"/>
    <w:qFormat/>
    <w:rsid w:val="007E2417"/>
    <w:pPr>
      <w:jc w:val="center"/>
    </w:pPr>
    <w:rPr>
      <w:b/>
      <w:i/>
      <w:noProof/>
      <w:sz w:val="28"/>
      <w:lang w:val="id-ID"/>
    </w:rPr>
  </w:style>
  <w:style w:type="paragraph" w:customStyle="1" w:styleId="JRPMAuthor">
    <w:name w:val="JRPM_Author"/>
    <w:basedOn w:val="Normal"/>
    <w:qFormat/>
    <w:rsid w:val="007651C5"/>
    <w:pPr>
      <w:spacing w:after="60"/>
      <w:jc w:val="center"/>
    </w:pPr>
    <w:rPr>
      <w:b/>
      <w:sz w:val="22"/>
      <w:szCs w:val="22"/>
      <w:lang w:val="id-ID"/>
    </w:rPr>
  </w:style>
  <w:style w:type="paragraph" w:customStyle="1" w:styleId="JRPMAbstrakTitle">
    <w:name w:val="JRPM_AbstrakTitle"/>
    <w:basedOn w:val="Normal"/>
    <w:qFormat/>
    <w:rsid w:val="007651C5"/>
    <w:pPr>
      <w:spacing w:after="60"/>
      <w:jc w:val="center"/>
    </w:pPr>
    <w:rPr>
      <w:b/>
      <w:sz w:val="22"/>
      <w:lang w:val="id-ID"/>
    </w:rPr>
  </w:style>
  <w:style w:type="paragraph" w:customStyle="1" w:styleId="JRPMTitle">
    <w:name w:val="JRPM_Title"/>
    <w:basedOn w:val="Normal"/>
    <w:qFormat/>
    <w:rsid w:val="007651C5"/>
    <w:pPr>
      <w:jc w:val="center"/>
    </w:pPr>
    <w:rPr>
      <w:b/>
      <w:sz w:val="26"/>
      <w:szCs w:val="22"/>
      <w:lang w:val="id-ID"/>
    </w:rPr>
  </w:style>
  <w:style w:type="paragraph" w:customStyle="1" w:styleId="JRPMAbstractBody">
    <w:name w:val="JRPM_AbstractBody"/>
    <w:basedOn w:val="JRPMTitle"/>
    <w:qFormat/>
    <w:rsid w:val="007651C5"/>
    <w:pPr>
      <w:ind w:firstLine="567"/>
      <w:jc w:val="both"/>
    </w:pPr>
    <w:rPr>
      <w:b w:val="0"/>
      <w:sz w:val="22"/>
    </w:rPr>
  </w:style>
  <w:style w:type="paragraph" w:customStyle="1" w:styleId="JRPMAbstractBodyEnglish">
    <w:name w:val="JRPM_AbstractBodyEnglish"/>
    <w:basedOn w:val="Normal"/>
    <w:qFormat/>
    <w:rsid w:val="007651C5"/>
    <w:pPr>
      <w:ind w:firstLine="567"/>
      <w:jc w:val="both"/>
    </w:pPr>
    <w:rPr>
      <w:i/>
      <w:sz w:val="22"/>
      <w:szCs w:val="22"/>
      <w:lang w:val="id-ID"/>
    </w:rPr>
  </w:style>
  <w:style w:type="paragraph" w:customStyle="1" w:styleId="JRPMHeading1">
    <w:name w:val="JRPM_Heading 1"/>
    <w:basedOn w:val="Normal"/>
    <w:qFormat/>
    <w:rsid w:val="007651C5"/>
    <w:pPr>
      <w:spacing w:before="120" w:after="120"/>
    </w:pPr>
    <w:rPr>
      <w:b/>
      <w:sz w:val="22"/>
      <w:szCs w:val="22"/>
    </w:rPr>
  </w:style>
  <w:style w:type="paragraph" w:customStyle="1" w:styleId="JRPMBody">
    <w:name w:val="JRPM_Body"/>
    <w:basedOn w:val="Normal"/>
    <w:qFormat/>
    <w:rsid w:val="007651C5"/>
    <w:pPr>
      <w:ind w:firstLine="567"/>
      <w:jc w:val="both"/>
    </w:pPr>
    <w:rPr>
      <w:sz w:val="22"/>
      <w:lang w:val="id-ID"/>
    </w:rPr>
  </w:style>
  <w:style w:type="paragraph" w:customStyle="1" w:styleId="JRPMHeading2">
    <w:name w:val="JRPM_Heading 2"/>
    <w:basedOn w:val="Normal"/>
    <w:qFormat/>
    <w:rsid w:val="007651C5"/>
    <w:pPr>
      <w:spacing w:before="120" w:after="120"/>
    </w:pPr>
    <w:rPr>
      <w:b/>
      <w:sz w:val="22"/>
      <w:szCs w:val="22"/>
    </w:rPr>
  </w:style>
  <w:style w:type="paragraph" w:customStyle="1" w:styleId="JRPMTableCaption">
    <w:name w:val="JRPM_TableCaption"/>
    <w:basedOn w:val="Normal"/>
    <w:autoRedefine/>
    <w:qFormat/>
    <w:rsid w:val="00037D4A"/>
    <w:pPr>
      <w:spacing w:before="120" w:after="120" w:line="240" w:lineRule="atLeast"/>
      <w:jc w:val="center"/>
    </w:pPr>
    <w:rPr>
      <w:sz w:val="22"/>
      <w:lang w:val="id-ID"/>
    </w:rPr>
  </w:style>
  <w:style w:type="paragraph" w:customStyle="1" w:styleId="JRPMPictureCapture">
    <w:name w:val="JRPM_Picture Capture"/>
    <w:basedOn w:val="Normal"/>
    <w:autoRedefine/>
    <w:qFormat/>
    <w:rsid w:val="00B47880"/>
    <w:pPr>
      <w:spacing w:before="120" w:after="120" w:line="240" w:lineRule="atLeast"/>
      <w:jc w:val="center"/>
    </w:pPr>
    <w:rPr>
      <w:color w:val="000000"/>
      <w:sz w:val="22"/>
      <w:lang w:val="id-ID"/>
    </w:rPr>
  </w:style>
  <w:style w:type="paragraph" w:customStyle="1" w:styleId="JRPMReference">
    <w:name w:val="JRPM_Reference"/>
    <w:basedOn w:val="Normal"/>
    <w:qFormat/>
    <w:rsid w:val="007651C5"/>
    <w:pPr>
      <w:spacing w:before="120" w:after="120"/>
      <w:ind w:left="567" w:hanging="567"/>
      <w:jc w:val="both"/>
    </w:pPr>
    <w:rPr>
      <w:color w:val="000000"/>
      <w:sz w:val="22"/>
      <w:szCs w:val="22"/>
      <w:lang w:val="id-ID"/>
    </w:rPr>
  </w:style>
  <w:style w:type="paragraph" w:customStyle="1" w:styleId="JRPMAbstrakKeywords">
    <w:name w:val="JRPM_AbstrakKeywords"/>
    <w:basedOn w:val="JRPMAbstractBodyEnglish"/>
    <w:qFormat/>
    <w:rsid w:val="007651C5"/>
    <w:pPr>
      <w:spacing w:before="60"/>
      <w:ind w:firstLine="0"/>
    </w:pPr>
  </w:style>
  <w:style w:type="paragraph" w:customStyle="1" w:styleId="JRPMAbstractTitleEnglish">
    <w:name w:val="JRPM_AbstractTitleEnglish"/>
    <w:basedOn w:val="Normal"/>
    <w:autoRedefine/>
    <w:rsid w:val="007651C5"/>
    <w:pPr>
      <w:spacing w:before="120" w:after="120"/>
      <w:jc w:val="center"/>
    </w:pPr>
    <w:rPr>
      <w:b/>
      <w:bCs/>
      <w:i/>
      <w:iCs/>
      <w:sz w:val="22"/>
      <w:szCs w:val="20"/>
      <w:lang w:val="id-ID"/>
    </w:rPr>
  </w:style>
  <w:style w:type="paragraph" w:customStyle="1" w:styleId="JRPMKutipanLangsung">
    <w:name w:val="JRPM_Kutipan Langsung"/>
    <w:basedOn w:val="JRPMBody"/>
    <w:qFormat/>
    <w:rsid w:val="007651C5"/>
    <w:pPr>
      <w:ind w:left="567" w:hanging="567"/>
    </w:pPr>
    <w:rPr>
      <w:szCs w:val="22"/>
    </w:rPr>
  </w:style>
  <w:style w:type="paragraph" w:customStyle="1" w:styleId="JRPMHeading3">
    <w:name w:val="JRPM_Heading 3"/>
    <w:basedOn w:val="JRPMHeading2"/>
    <w:qFormat/>
    <w:rsid w:val="007651C5"/>
    <w:rPr>
      <w:b w:val="0"/>
    </w:rPr>
  </w:style>
  <w:style w:type="paragraph" w:customStyle="1" w:styleId="JRPMAuthor-Afiliation">
    <w:name w:val="JRPM_Author-Afiliation"/>
    <w:basedOn w:val="Normal"/>
    <w:qFormat/>
    <w:rsid w:val="007651C5"/>
    <w:pPr>
      <w:jc w:val="center"/>
    </w:pPr>
    <w:rPr>
      <w:bCs/>
      <w:sz w:val="22"/>
      <w:szCs w:val="22"/>
      <w:lang w:val="id-ID"/>
    </w:rPr>
  </w:style>
  <w:style w:type="character" w:customStyle="1" w:styleId="BABChar">
    <w:name w:val="BAB Char"/>
    <w:basedOn w:val="DefaultParagraphFont"/>
    <w:link w:val="BAB"/>
    <w:locked/>
    <w:rsid w:val="00E27731"/>
    <w:rPr>
      <w:b/>
      <w:sz w:val="28"/>
      <w:lang w:val="en-GB"/>
    </w:rPr>
  </w:style>
  <w:style w:type="paragraph" w:customStyle="1" w:styleId="BAB">
    <w:name w:val="BAB"/>
    <w:basedOn w:val="ListParagraph"/>
    <w:link w:val="BABChar"/>
    <w:qFormat/>
    <w:rsid w:val="00E27731"/>
    <w:pPr>
      <w:numPr>
        <w:numId w:val="2"/>
      </w:numPr>
    </w:pPr>
    <w:rPr>
      <w:rFonts w:ascii="Times New Roman" w:eastAsia="Times New Roman" w:hAnsi="Times New Roman" w:cs="Times New Roman"/>
      <w:b/>
      <w:sz w:val="28"/>
      <w:szCs w:val="20"/>
      <w:lang w:val="en-GB"/>
    </w:rPr>
  </w:style>
  <w:style w:type="paragraph" w:customStyle="1" w:styleId="e-journalabstraktitle0">
    <w:name w:val="e-journalabstraktitle"/>
    <w:basedOn w:val="Normal"/>
    <w:rsid w:val="008345C9"/>
    <w:pPr>
      <w:spacing w:before="100" w:beforeAutospacing="1" w:after="100" w:afterAutospacing="1"/>
    </w:pPr>
  </w:style>
  <w:style w:type="paragraph" w:customStyle="1" w:styleId="e-journalabstractbodyenglish0">
    <w:name w:val="e-journalabstractbodyenglish"/>
    <w:basedOn w:val="Normal"/>
    <w:rsid w:val="008345C9"/>
    <w:pPr>
      <w:spacing w:before="100" w:beforeAutospacing="1" w:after="100" w:afterAutospacing="1"/>
    </w:pPr>
  </w:style>
  <w:style w:type="character" w:customStyle="1" w:styleId="translation">
    <w:name w:val="translation"/>
    <w:basedOn w:val="DefaultParagraphFont"/>
    <w:rsid w:val="00ED1B15"/>
  </w:style>
  <w:style w:type="character" w:customStyle="1" w:styleId="nlmstring-name">
    <w:name w:val="nlm_string-name"/>
    <w:basedOn w:val="DefaultParagraphFont"/>
    <w:rsid w:val="0005766F"/>
  </w:style>
  <w:style w:type="character" w:customStyle="1" w:styleId="nlmyear">
    <w:name w:val="nlm_year"/>
    <w:basedOn w:val="DefaultParagraphFont"/>
    <w:rsid w:val="0005766F"/>
  </w:style>
  <w:style w:type="character" w:customStyle="1" w:styleId="nlmpublisher-name">
    <w:name w:val="nlm_publisher-name"/>
    <w:basedOn w:val="DefaultParagraphFont"/>
    <w:rsid w:val="0005766F"/>
  </w:style>
  <w:style w:type="character" w:customStyle="1" w:styleId="nlmpublisher-loc">
    <w:name w:val="nlm_publisher-loc"/>
    <w:basedOn w:val="DefaultParagraphFont"/>
    <w:rsid w:val="0005766F"/>
  </w:style>
  <w:style w:type="character" w:customStyle="1" w:styleId="nlmarticle-title">
    <w:name w:val="nlm_article-title"/>
    <w:basedOn w:val="DefaultParagraphFont"/>
    <w:rsid w:val="0005766F"/>
  </w:style>
  <w:style w:type="character" w:customStyle="1" w:styleId="nlmfpage">
    <w:name w:val="nlm_fpage"/>
    <w:basedOn w:val="DefaultParagraphFont"/>
    <w:rsid w:val="0005766F"/>
  </w:style>
  <w:style w:type="character" w:customStyle="1" w:styleId="nlmlpage">
    <w:name w:val="nlm_lpage"/>
    <w:basedOn w:val="DefaultParagraphFont"/>
    <w:rsid w:val="0005766F"/>
  </w:style>
  <w:style w:type="paragraph" w:styleId="BodyText2">
    <w:name w:val="Body Text 2"/>
    <w:basedOn w:val="Normal"/>
    <w:link w:val="BodyText2Char"/>
    <w:rsid w:val="000B7133"/>
    <w:pPr>
      <w:spacing w:after="120" w:line="480" w:lineRule="auto"/>
    </w:pPr>
  </w:style>
  <w:style w:type="character" w:customStyle="1" w:styleId="BodyText2Char">
    <w:name w:val="Body Text 2 Char"/>
    <w:basedOn w:val="DefaultParagraphFont"/>
    <w:link w:val="BodyText2"/>
    <w:rsid w:val="000B7133"/>
    <w:rPr>
      <w:sz w:val="24"/>
      <w:szCs w:val="24"/>
    </w:rPr>
  </w:style>
  <w:style w:type="paragraph" w:customStyle="1" w:styleId="Copyright">
    <w:name w:val="Copyright"/>
    <w:basedOn w:val="Normal"/>
    <w:qFormat/>
    <w:rsid w:val="00E6009B"/>
    <w:pPr>
      <w:framePr w:hSpace="187" w:wrap="around" w:vAnchor="text" w:hAnchor="text" w:y="1"/>
      <w:spacing w:line="200" w:lineRule="exact"/>
      <w:jc w:val="right"/>
    </w:pPr>
    <w:rPr>
      <w:sz w:val="17"/>
      <w:szCs w:val="14"/>
    </w:rPr>
  </w:style>
  <w:style w:type="character" w:customStyle="1" w:styleId="A5">
    <w:name w:val="A5"/>
    <w:uiPriority w:val="99"/>
    <w:rsid w:val="00FB113E"/>
    <w:rPr>
      <w:color w:val="000000"/>
      <w:sz w:val="14"/>
    </w:rPr>
  </w:style>
  <w:style w:type="character" w:customStyle="1" w:styleId="lrzxr">
    <w:name w:val="lrzxr"/>
    <w:basedOn w:val="DefaultParagraphFont"/>
    <w:rsid w:val="00075F14"/>
  </w:style>
  <w:style w:type="character" w:customStyle="1" w:styleId="st">
    <w:name w:val="st"/>
    <w:rsid w:val="008D5F12"/>
  </w:style>
  <w:style w:type="character" w:customStyle="1" w:styleId="fontstyle01">
    <w:name w:val="fontstyle01"/>
    <w:basedOn w:val="DefaultParagraphFont"/>
    <w:rsid w:val="008D5F12"/>
    <w:rPr>
      <w:rFonts w:ascii="Times New Roman" w:hAnsi="Times New Roman" w:cs="Times New Roman" w:hint="default"/>
      <w:b w:val="0"/>
      <w:bCs w:val="0"/>
      <w:i w:val="0"/>
      <w:iCs w:val="0"/>
      <w:color w:val="000000"/>
      <w:sz w:val="22"/>
      <w:szCs w:val="22"/>
    </w:rPr>
  </w:style>
  <w:style w:type="paragraph" w:customStyle="1" w:styleId="IEEEReferenceItem">
    <w:name w:val="IEEE Reference Item"/>
    <w:basedOn w:val="Normal"/>
    <w:rsid w:val="00A83E36"/>
    <w:pPr>
      <w:tabs>
        <w:tab w:val="num" w:pos="432"/>
      </w:tabs>
      <w:adjustRightInd w:val="0"/>
      <w:snapToGrid w:val="0"/>
      <w:ind w:left="432" w:hanging="432"/>
      <w:jc w:val="both"/>
    </w:pPr>
    <w:rPr>
      <w:rFonts w:eastAsia="SimSun"/>
      <w:sz w:val="16"/>
      <w:lang w:eastAsia="zh-CN"/>
    </w:rPr>
  </w:style>
  <w:style w:type="paragraph" w:customStyle="1" w:styleId="Bullet">
    <w:name w:val="Bullet"/>
    <w:basedOn w:val="Normal"/>
    <w:rsid w:val="00A83E36"/>
    <w:pPr>
      <w:widowControl w:val="0"/>
      <w:autoSpaceDE w:val="0"/>
      <w:autoSpaceDN w:val="0"/>
      <w:adjustRightInd w:val="0"/>
      <w:ind w:left="576" w:hanging="288"/>
      <w:jc w:val="both"/>
      <w:textAlignment w:val="baseline"/>
    </w:pPr>
    <w:rPr>
      <w:rFonts w:eastAsia="BatangChe"/>
      <w:sz w:val="20"/>
      <w:szCs w:val="20"/>
      <w:lang w:eastAsia="ko-KR"/>
    </w:rPr>
  </w:style>
  <w:style w:type="table" w:styleId="MediumGrid1-Accent2">
    <w:name w:val="Medium Grid 1 Accent 2"/>
    <w:basedOn w:val="TableNormal"/>
    <w:uiPriority w:val="34"/>
    <w:rsid w:val="00A83E36"/>
    <w:rPr>
      <w:rFonts w:ascii="Calibri" w:eastAsia="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styleId="Table3Deffects3">
    <w:name w:val="Table 3D effects 3"/>
    <w:basedOn w:val="TableNormal"/>
    <w:rsid w:val="00A83E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perTitle">
    <w:name w:val="Paper Title"/>
    <w:basedOn w:val="Normal"/>
    <w:next w:val="Normal"/>
    <w:rsid w:val="0094331F"/>
    <w:pPr>
      <w:spacing w:before="1200"/>
      <w:jc w:val="center"/>
    </w:pPr>
    <w:rPr>
      <w:b/>
      <w:sz w:val="36"/>
      <w:szCs w:val="20"/>
    </w:rPr>
  </w:style>
  <w:style w:type="paragraph" w:customStyle="1" w:styleId="Affiliation">
    <w:name w:val="Affiliation"/>
    <w:uiPriority w:val="99"/>
    <w:rsid w:val="0094331F"/>
    <w:pPr>
      <w:jc w:val="center"/>
    </w:pPr>
    <w:rPr>
      <w:rFonts w:eastAsia="SimSun"/>
    </w:rPr>
  </w:style>
  <w:style w:type="paragraph" w:customStyle="1" w:styleId="Abstract">
    <w:name w:val="Abstract"/>
    <w:basedOn w:val="Normal"/>
    <w:next w:val="Heading1"/>
    <w:rsid w:val="0094331F"/>
    <w:pPr>
      <w:spacing w:before="360" w:after="360"/>
      <w:ind w:left="289" w:right="289"/>
      <w:jc w:val="both"/>
    </w:pPr>
    <w:rPr>
      <w:sz w:val="18"/>
      <w:szCs w:val="20"/>
    </w:rPr>
  </w:style>
  <w:style w:type="character" w:customStyle="1" w:styleId="t">
    <w:name w:val="t"/>
    <w:basedOn w:val="DefaultParagraphFont"/>
    <w:rsid w:val="0094331F"/>
  </w:style>
  <w:style w:type="paragraph" w:customStyle="1" w:styleId="HEPITITLE">
    <w:name w:val="HEPI_TITLE"/>
    <w:basedOn w:val="Normal"/>
    <w:qFormat/>
    <w:rsid w:val="007E2417"/>
    <w:pPr>
      <w:jc w:val="center"/>
    </w:pPr>
    <w:rPr>
      <w:rFonts w:ascii="Garamond" w:eastAsia="Calibri" w:hAnsi="Garamond"/>
      <w:b/>
      <w:szCs w:val="22"/>
      <w:lang w:val="id-ID"/>
    </w:rPr>
  </w:style>
  <w:style w:type="paragraph" w:customStyle="1" w:styleId="HEPIREFERENCES">
    <w:name w:val="HEPI_REFERENCES"/>
    <w:basedOn w:val="Normal"/>
    <w:qFormat/>
    <w:rsid w:val="007E2417"/>
    <w:pPr>
      <w:spacing w:after="120"/>
      <w:ind w:left="567" w:hanging="567"/>
      <w:jc w:val="both"/>
    </w:pPr>
    <w:rPr>
      <w:rFonts w:ascii="Garamond" w:eastAsia="Calibri" w:hAnsi="Garamond"/>
      <w:szCs w:val="22"/>
      <w:lang w:val="id-ID"/>
    </w:rPr>
  </w:style>
  <w:style w:type="paragraph" w:customStyle="1" w:styleId="HEPITABLE">
    <w:name w:val="HEPI_TABLE"/>
    <w:basedOn w:val="Normal"/>
    <w:qFormat/>
    <w:rsid w:val="007E2417"/>
    <w:pPr>
      <w:numPr>
        <w:numId w:val="3"/>
      </w:numPr>
      <w:spacing w:before="240" w:after="120"/>
      <w:ind w:left="850" w:hanging="493"/>
      <w:jc w:val="center"/>
    </w:pPr>
    <w:rPr>
      <w:rFonts w:ascii="Garamond" w:hAnsi="Garamond" w:cs="Calibri"/>
    </w:rPr>
  </w:style>
  <w:style w:type="paragraph" w:customStyle="1" w:styleId="HEPIHEADING1">
    <w:name w:val="HEPI_HEADING 1"/>
    <w:basedOn w:val="Normal"/>
    <w:qFormat/>
    <w:rsid w:val="007E2417"/>
    <w:pPr>
      <w:spacing w:before="300" w:after="120"/>
    </w:pPr>
    <w:rPr>
      <w:rFonts w:ascii="Garamond" w:eastAsia="Calibri" w:hAnsi="Garamond"/>
      <w:b/>
      <w:szCs w:val="22"/>
      <w:lang w:val="id-ID"/>
    </w:rPr>
  </w:style>
  <w:style w:type="paragraph" w:customStyle="1" w:styleId="HEPIBOYTEXT">
    <w:name w:val="HEPI_BOYTEXT"/>
    <w:basedOn w:val="Normal"/>
    <w:qFormat/>
    <w:rsid w:val="007E2417"/>
    <w:pPr>
      <w:ind w:firstLine="567"/>
      <w:jc w:val="both"/>
    </w:pPr>
    <w:rPr>
      <w:rFonts w:ascii="Garamond" w:eastAsia="Calibri" w:hAnsi="Garamond"/>
      <w:szCs w:val="22"/>
      <w:lang w:val="id-ID"/>
    </w:rPr>
  </w:style>
  <w:style w:type="character" w:customStyle="1" w:styleId="alt-edited">
    <w:name w:val="alt-edited"/>
    <w:basedOn w:val="DefaultParagraphFont"/>
    <w:rsid w:val="0097551C"/>
  </w:style>
  <w:style w:type="character" w:customStyle="1" w:styleId="Kartu">
    <w:name w:val="Kartu"/>
    <w:basedOn w:val="DefaultParagraphFont"/>
    <w:rsid w:val="0063497F"/>
    <w:rPr>
      <w:rFonts w:ascii="Courier New" w:hAnsi="Courier New" w:cs="Courier New"/>
      <w:sz w:val="20"/>
    </w:rPr>
  </w:style>
  <w:style w:type="table" w:styleId="ListTable1Light">
    <w:name w:val="List Table 1 Light"/>
    <w:basedOn w:val="TableNormal"/>
    <w:uiPriority w:val="46"/>
    <w:rsid w:val="00DF4D5B"/>
    <w:rPr>
      <w:rFonts w:asciiTheme="minorHAnsi" w:eastAsiaTheme="minorEastAsia" w:hAnsiTheme="minorHAnsi"/>
      <w:sz w:val="22"/>
      <w:szCs w:val="22"/>
      <w:lang w:val="id-ID" w:eastAsia="id-ID"/>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1Light-Accent1">
    <w:name w:val="Grid Table 1 Light Accent 1"/>
    <w:basedOn w:val="TableNormal"/>
    <w:uiPriority w:val="46"/>
    <w:rsid w:val="00DF4D5B"/>
    <w:rPr>
      <w:rFonts w:asciiTheme="minorHAnsi" w:eastAsiaTheme="minorEastAsia" w:hAnsiTheme="minorHAnsi"/>
      <w:sz w:val="22"/>
      <w:szCs w:val="22"/>
      <w:lang w:val="id-ID" w:eastAsia="id-ID"/>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2-Accent1">
    <w:name w:val="Grid Table 2 Accent 1"/>
    <w:basedOn w:val="TableNormal"/>
    <w:uiPriority w:val="47"/>
    <w:rsid w:val="00DF4D5B"/>
    <w:rPr>
      <w:rFonts w:asciiTheme="minorHAnsi" w:eastAsiaTheme="minorEastAsia" w:hAnsiTheme="minorHAnsi"/>
      <w:sz w:val="22"/>
      <w:szCs w:val="22"/>
      <w:lang w:val="id-ID" w:eastAsia="id-ID"/>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
    <w:name w:val="List Table 6 Colorful"/>
    <w:basedOn w:val="TableNormal"/>
    <w:uiPriority w:val="51"/>
    <w:rsid w:val="00DF4D5B"/>
    <w:rPr>
      <w:rFonts w:asciiTheme="minorHAnsi" w:eastAsiaTheme="minorEastAsia" w:hAnsiTheme="minorHAnsi"/>
      <w:color w:val="000000" w:themeColor="text1"/>
      <w:sz w:val="22"/>
      <w:szCs w:val="22"/>
      <w:lang w:val="id-ID" w:eastAsia="id-ID"/>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character" w:customStyle="1" w:styleId="alt-edited1">
    <w:name w:val="alt-edited1"/>
    <w:basedOn w:val="DefaultParagraphFont"/>
    <w:rsid w:val="00DF4D5B"/>
    <w:rPr>
      <w:rFonts w:cs="Times New Roman"/>
      <w:color w:val="4D90F0"/>
    </w:rPr>
  </w:style>
  <w:style w:type="paragraph" w:styleId="BodyText">
    <w:name w:val="Body Text"/>
    <w:basedOn w:val="Normal"/>
    <w:link w:val="BodyTextChar"/>
    <w:uiPriority w:val="99"/>
    <w:unhideWhenUsed/>
    <w:rsid w:val="00961A9D"/>
    <w:pPr>
      <w:spacing w:after="120"/>
      <w:ind w:left="714" w:hanging="357"/>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961A9D"/>
    <w:rPr>
      <w:rFonts w:asciiTheme="minorHAnsi" w:eastAsiaTheme="minorHAnsi" w:hAnsiTheme="minorHAnsi" w:cstheme="minorBidi"/>
      <w:sz w:val="22"/>
      <w:szCs w:val="22"/>
      <w:lang w:val="id-ID"/>
    </w:rPr>
  </w:style>
  <w:style w:type="paragraph" w:customStyle="1" w:styleId="StyleTESIS">
    <w:name w:val="StyleTESIS"/>
    <w:basedOn w:val="Normal"/>
    <w:link w:val="StyleTESISChar"/>
    <w:qFormat/>
    <w:rsid w:val="00961A9D"/>
    <w:pPr>
      <w:spacing w:line="480" w:lineRule="auto"/>
      <w:ind w:firstLine="709"/>
      <w:jc w:val="both"/>
      <w:outlineLvl w:val="2"/>
    </w:pPr>
    <w:rPr>
      <w:rFonts w:eastAsiaTheme="minorHAnsi"/>
      <w:noProof/>
      <w:color w:val="BFBFBF" w:themeColor="background1" w:themeShade="BF"/>
      <w:lang w:val="id-ID"/>
    </w:rPr>
  </w:style>
  <w:style w:type="character" w:customStyle="1" w:styleId="StyleTESISChar">
    <w:name w:val="StyleTESIS Char"/>
    <w:basedOn w:val="DefaultParagraphFont"/>
    <w:link w:val="StyleTESIS"/>
    <w:rsid w:val="00961A9D"/>
    <w:rPr>
      <w:rFonts w:eastAsiaTheme="minorHAnsi"/>
      <w:noProof/>
      <w:color w:val="BFBFBF" w:themeColor="background1" w:themeShade="BF"/>
      <w:sz w:val="24"/>
      <w:szCs w:val="24"/>
      <w:lang w:val="id-ID"/>
    </w:rPr>
  </w:style>
  <w:style w:type="table" w:styleId="LightShading">
    <w:name w:val="Light Shading"/>
    <w:basedOn w:val="TableNormal"/>
    <w:uiPriority w:val="60"/>
    <w:rsid w:val="00F42394"/>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
    <w:name w:val="Body"/>
    <w:basedOn w:val="Normal"/>
    <w:rsid w:val="00CF4E5A"/>
    <w:pPr>
      <w:widowControl w:val="0"/>
      <w:autoSpaceDE w:val="0"/>
      <w:autoSpaceDN w:val="0"/>
      <w:adjustRightInd w:val="0"/>
      <w:spacing w:line="360" w:lineRule="auto"/>
      <w:ind w:firstLine="340"/>
      <w:jc w:val="both"/>
      <w:textAlignment w:val="baseline"/>
    </w:pPr>
    <w:rPr>
      <w:rFonts w:eastAsia="BatangChe"/>
      <w:szCs w:val="20"/>
      <w:lang w:eastAsia="ko-KR"/>
    </w:rPr>
  </w:style>
  <w:style w:type="character" w:customStyle="1" w:styleId="fontstyle21">
    <w:name w:val="fontstyle21"/>
    <w:basedOn w:val="DefaultParagraphFont"/>
    <w:rsid w:val="00744F5D"/>
    <w:rPr>
      <w:rFonts w:ascii="Times New Roman" w:hAnsi="Times New Roman" w:cs="Times New Roman" w:hint="default"/>
      <w:b w:val="0"/>
      <w:bCs w:val="0"/>
      <w:i/>
      <w:iCs/>
      <w:color w:val="000000"/>
      <w:sz w:val="24"/>
      <w:szCs w:val="24"/>
    </w:rPr>
  </w:style>
  <w:style w:type="character" w:customStyle="1" w:styleId="UnresolvedMention1">
    <w:name w:val="Unresolved Mention1"/>
    <w:basedOn w:val="DefaultParagraphFont"/>
    <w:uiPriority w:val="99"/>
    <w:semiHidden/>
    <w:unhideWhenUsed/>
    <w:rsid w:val="00F3189C"/>
    <w:rPr>
      <w:color w:val="808080"/>
      <w:shd w:val="clear" w:color="auto" w:fill="E6E6E6"/>
    </w:rPr>
  </w:style>
  <w:style w:type="character" w:customStyle="1" w:styleId="tlid-translation">
    <w:name w:val="tlid-translation"/>
    <w:basedOn w:val="DefaultParagraphFont"/>
    <w:rsid w:val="00F3189C"/>
  </w:style>
  <w:style w:type="paragraph" w:styleId="Revision">
    <w:name w:val="Revision"/>
    <w:hidden/>
    <w:uiPriority w:val="99"/>
    <w:semiHidden/>
    <w:rsid w:val="003D2BB3"/>
    <w:rPr>
      <w:rFonts w:asciiTheme="minorHAnsi" w:eastAsiaTheme="minorHAnsi" w:hAnsiTheme="minorHAnsi" w:cstheme="minorBidi"/>
      <w:sz w:val="22"/>
      <w:szCs w:val="22"/>
      <w:lang w:val="id-ID"/>
    </w:rPr>
  </w:style>
  <w:style w:type="paragraph" w:customStyle="1" w:styleId="Normal1">
    <w:name w:val="Normal1"/>
    <w:rsid w:val="009A180C"/>
    <w:pPr>
      <w:spacing w:after="200" w:line="276" w:lineRule="auto"/>
    </w:pPr>
    <w:rPr>
      <w:rFonts w:ascii="Calibri" w:eastAsia="Calibri" w:hAnsi="Calibri" w:cs="Calibri"/>
      <w:sz w:val="22"/>
      <w:szCs w:val="22"/>
      <w:lang w:val="id-ID" w:eastAsia="id-ID"/>
    </w:rPr>
  </w:style>
  <w:style w:type="paragraph" w:customStyle="1" w:styleId="EndNoteBibliography">
    <w:name w:val="EndNote Bibliography"/>
    <w:basedOn w:val="Normal"/>
    <w:link w:val="EndNoteBibliographyChar"/>
    <w:rsid w:val="00CB2E7C"/>
    <w:pPr>
      <w:spacing w:after="160"/>
    </w:pPr>
    <w:rPr>
      <w:rFonts w:ascii="Calibri" w:hAnsi="Calibri"/>
      <w:noProof/>
      <w:sz w:val="22"/>
      <w:szCs w:val="22"/>
    </w:rPr>
  </w:style>
  <w:style w:type="character" w:customStyle="1" w:styleId="EndNoteBibliographyChar">
    <w:name w:val="EndNote Bibliography Char"/>
    <w:link w:val="EndNoteBibliography"/>
    <w:locked/>
    <w:rsid w:val="00CB2E7C"/>
    <w:rPr>
      <w:rFonts w:ascii="Calibri" w:hAnsi="Calibri"/>
      <w:noProof/>
      <w:sz w:val="22"/>
      <w:szCs w:val="22"/>
    </w:rPr>
  </w:style>
  <w:style w:type="paragraph" w:customStyle="1" w:styleId="EndNoteBibliographyTitle">
    <w:name w:val="EndNote Bibliography Title"/>
    <w:basedOn w:val="Normal"/>
    <w:link w:val="EndNoteBibliographyTitleChar"/>
    <w:rsid w:val="00CB2E7C"/>
    <w:pPr>
      <w:spacing w:line="259" w:lineRule="auto"/>
      <w:jc w:val="center"/>
    </w:pPr>
    <w:rPr>
      <w:rFonts w:ascii="Calibri" w:hAnsi="Calibri"/>
      <w:noProof/>
      <w:sz w:val="22"/>
      <w:szCs w:val="22"/>
    </w:rPr>
  </w:style>
  <w:style w:type="character" w:customStyle="1" w:styleId="EndNoteBibliographyTitleChar">
    <w:name w:val="EndNote Bibliography Title Char"/>
    <w:link w:val="EndNoteBibliographyTitle"/>
    <w:locked/>
    <w:rsid w:val="00CB2E7C"/>
    <w:rPr>
      <w:rFonts w:ascii="Calibri" w:hAnsi="Calibri"/>
      <w:noProof/>
      <w:sz w:val="22"/>
      <w:szCs w:val="22"/>
    </w:rPr>
  </w:style>
  <w:style w:type="character" w:customStyle="1" w:styleId="CommentTextChar1">
    <w:name w:val="Comment Text Char1"/>
    <w:basedOn w:val="DefaultParagraphFont"/>
    <w:uiPriority w:val="99"/>
    <w:semiHidden/>
    <w:rsid w:val="00CB2E7C"/>
    <w:rPr>
      <w:sz w:val="20"/>
      <w:szCs w:val="20"/>
      <w:lang w:val="id-ID"/>
    </w:rPr>
  </w:style>
  <w:style w:type="paragraph" w:customStyle="1" w:styleId="EndNoteCategoryHeading">
    <w:name w:val="EndNote Category Heading"/>
    <w:basedOn w:val="Normal"/>
    <w:link w:val="EndNoteCategoryHeadingChar"/>
    <w:rsid w:val="00CB2E7C"/>
    <w:pPr>
      <w:spacing w:before="120" w:after="120" w:line="259" w:lineRule="auto"/>
    </w:pPr>
    <w:rPr>
      <w:rFonts w:ascii="Calibri" w:hAnsi="Calibri"/>
      <w:b/>
      <w:noProof/>
      <w:sz w:val="22"/>
      <w:szCs w:val="22"/>
    </w:rPr>
  </w:style>
  <w:style w:type="character" w:customStyle="1" w:styleId="EndNoteCategoryHeadingChar">
    <w:name w:val="EndNote Category Heading Char"/>
    <w:link w:val="EndNoteCategoryHeading"/>
    <w:locked/>
    <w:rsid w:val="00CB2E7C"/>
    <w:rPr>
      <w:rFonts w:ascii="Calibri" w:hAnsi="Calibri"/>
      <w:b/>
      <w:noProof/>
      <w:sz w:val="22"/>
      <w:szCs w:val="22"/>
    </w:rPr>
  </w:style>
  <w:style w:type="paragraph" w:styleId="TableofFigures">
    <w:name w:val="table of figures"/>
    <w:basedOn w:val="Normal"/>
    <w:next w:val="Normal"/>
    <w:uiPriority w:val="99"/>
    <w:unhideWhenUsed/>
    <w:rsid w:val="00CB2E7C"/>
    <w:pPr>
      <w:spacing w:after="160" w:line="259" w:lineRule="auto"/>
    </w:pPr>
    <w:rPr>
      <w:rFonts w:ascii="Calibri" w:hAnsi="Calibri"/>
      <w:sz w:val="22"/>
      <w:szCs w:val="22"/>
    </w:rPr>
  </w:style>
  <w:style w:type="character" w:customStyle="1" w:styleId="CommentSubjectChar1">
    <w:name w:val="Comment Subject Char1"/>
    <w:basedOn w:val="CommentTextChar1"/>
    <w:uiPriority w:val="99"/>
    <w:semiHidden/>
    <w:rsid w:val="00CB2E7C"/>
    <w:rPr>
      <w:b/>
      <w:bCs/>
      <w:sz w:val="20"/>
      <w:szCs w:val="20"/>
      <w:lang w:val="id-ID"/>
    </w:rPr>
  </w:style>
  <w:style w:type="paragraph" w:styleId="TOC4">
    <w:name w:val="toc 4"/>
    <w:basedOn w:val="Normal"/>
    <w:next w:val="Normal"/>
    <w:autoRedefine/>
    <w:uiPriority w:val="39"/>
    <w:unhideWhenUsed/>
    <w:rsid w:val="00CB2E7C"/>
    <w:pPr>
      <w:spacing w:after="100" w:line="259" w:lineRule="auto"/>
      <w:ind w:left="660"/>
    </w:pPr>
    <w:rPr>
      <w:rFonts w:ascii="Calibri" w:hAnsi="Calibri"/>
      <w:sz w:val="22"/>
      <w:szCs w:val="22"/>
      <w:lang w:eastAsia="id-ID"/>
    </w:rPr>
  </w:style>
  <w:style w:type="paragraph" w:styleId="TOC5">
    <w:name w:val="toc 5"/>
    <w:basedOn w:val="Normal"/>
    <w:next w:val="Normal"/>
    <w:autoRedefine/>
    <w:uiPriority w:val="39"/>
    <w:unhideWhenUsed/>
    <w:rsid w:val="00CB2E7C"/>
    <w:pPr>
      <w:spacing w:after="100" w:line="259" w:lineRule="auto"/>
      <w:ind w:left="880"/>
    </w:pPr>
    <w:rPr>
      <w:rFonts w:ascii="Calibri" w:hAnsi="Calibri"/>
      <w:sz w:val="22"/>
      <w:szCs w:val="22"/>
      <w:lang w:eastAsia="id-ID"/>
    </w:rPr>
  </w:style>
  <w:style w:type="paragraph" w:styleId="TOC6">
    <w:name w:val="toc 6"/>
    <w:basedOn w:val="Normal"/>
    <w:next w:val="Normal"/>
    <w:autoRedefine/>
    <w:uiPriority w:val="39"/>
    <w:unhideWhenUsed/>
    <w:rsid w:val="00CB2E7C"/>
    <w:pPr>
      <w:spacing w:after="100" w:line="259" w:lineRule="auto"/>
      <w:ind w:left="1100"/>
    </w:pPr>
    <w:rPr>
      <w:rFonts w:ascii="Calibri" w:hAnsi="Calibri"/>
      <w:sz w:val="22"/>
      <w:szCs w:val="22"/>
      <w:lang w:eastAsia="id-ID"/>
    </w:rPr>
  </w:style>
  <w:style w:type="paragraph" w:styleId="TOC7">
    <w:name w:val="toc 7"/>
    <w:basedOn w:val="Normal"/>
    <w:next w:val="Normal"/>
    <w:autoRedefine/>
    <w:uiPriority w:val="39"/>
    <w:unhideWhenUsed/>
    <w:rsid w:val="00CB2E7C"/>
    <w:pPr>
      <w:spacing w:after="100" w:line="259" w:lineRule="auto"/>
      <w:ind w:left="1320"/>
    </w:pPr>
    <w:rPr>
      <w:rFonts w:ascii="Calibri" w:hAnsi="Calibri"/>
      <w:sz w:val="22"/>
      <w:szCs w:val="22"/>
      <w:lang w:eastAsia="id-ID"/>
    </w:rPr>
  </w:style>
  <w:style w:type="paragraph" w:styleId="TOC8">
    <w:name w:val="toc 8"/>
    <w:basedOn w:val="Normal"/>
    <w:next w:val="Normal"/>
    <w:autoRedefine/>
    <w:uiPriority w:val="39"/>
    <w:unhideWhenUsed/>
    <w:rsid w:val="00CB2E7C"/>
    <w:pPr>
      <w:spacing w:after="100" w:line="259" w:lineRule="auto"/>
      <w:ind w:left="1540"/>
    </w:pPr>
    <w:rPr>
      <w:rFonts w:ascii="Calibri" w:hAnsi="Calibri"/>
      <w:sz w:val="22"/>
      <w:szCs w:val="22"/>
      <w:lang w:eastAsia="id-ID"/>
    </w:rPr>
  </w:style>
  <w:style w:type="paragraph" w:styleId="TOC9">
    <w:name w:val="toc 9"/>
    <w:basedOn w:val="Normal"/>
    <w:next w:val="Normal"/>
    <w:autoRedefine/>
    <w:uiPriority w:val="39"/>
    <w:unhideWhenUsed/>
    <w:rsid w:val="00CB2E7C"/>
    <w:pPr>
      <w:spacing w:after="100" w:line="259" w:lineRule="auto"/>
      <w:ind w:left="1760"/>
    </w:pPr>
    <w:rPr>
      <w:rFonts w:ascii="Calibri" w:hAnsi="Calibri"/>
      <w:sz w:val="22"/>
      <w:szCs w:val="22"/>
      <w:lang w:eastAsia="id-ID"/>
    </w:rPr>
  </w:style>
  <w:style w:type="paragraph" w:customStyle="1" w:styleId="xl63">
    <w:name w:val="xl63"/>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lang w:eastAsia="id-ID"/>
    </w:rPr>
  </w:style>
  <w:style w:type="paragraph" w:customStyle="1" w:styleId="xl64">
    <w:name w:val="xl64"/>
    <w:basedOn w:val="Normal"/>
    <w:rsid w:val="00CB2E7C"/>
    <w:pPr>
      <w:spacing w:before="100" w:beforeAutospacing="1" w:after="100" w:afterAutospacing="1"/>
      <w:jc w:val="center"/>
    </w:pPr>
    <w:rPr>
      <w:lang w:eastAsia="id-ID"/>
    </w:rPr>
  </w:style>
  <w:style w:type="paragraph" w:customStyle="1" w:styleId="xl65">
    <w:name w:val="xl65"/>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id-ID"/>
    </w:rPr>
  </w:style>
  <w:style w:type="paragraph" w:customStyle="1" w:styleId="xl66">
    <w:name w:val="xl66"/>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id-ID"/>
    </w:rPr>
  </w:style>
  <w:style w:type="paragraph" w:customStyle="1" w:styleId="xl68">
    <w:name w:val="xl68"/>
    <w:basedOn w:val="Normal"/>
    <w:rsid w:val="00CB2E7C"/>
    <w:pPr>
      <w:spacing w:before="100" w:beforeAutospacing="1" w:after="100" w:afterAutospacing="1"/>
    </w:pPr>
    <w:rPr>
      <w:lang w:eastAsia="id-ID"/>
    </w:rPr>
  </w:style>
  <w:style w:type="paragraph" w:customStyle="1" w:styleId="xl69">
    <w:name w:val="xl69"/>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lang w:eastAsia="id-ID"/>
    </w:rPr>
  </w:style>
  <w:style w:type="paragraph" w:customStyle="1" w:styleId="xl70">
    <w:name w:val="xl70"/>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id-ID"/>
    </w:rPr>
  </w:style>
  <w:style w:type="paragraph" w:customStyle="1" w:styleId="xl71">
    <w:name w:val="xl71"/>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id-ID"/>
    </w:rPr>
  </w:style>
  <w:style w:type="paragraph" w:customStyle="1" w:styleId="xl72">
    <w:name w:val="xl72"/>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id-ID"/>
    </w:rPr>
  </w:style>
  <w:style w:type="paragraph" w:customStyle="1" w:styleId="xl73">
    <w:name w:val="xl73"/>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id-ID"/>
    </w:rPr>
  </w:style>
  <w:style w:type="paragraph" w:customStyle="1" w:styleId="xl74">
    <w:name w:val="xl74"/>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id-ID"/>
    </w:rPr>
  </w:style>
  <w:style w:type="paragraph" w:customStyle="1" w:styleId="xl75">
    <w:name w:val="xl75"/>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lang w:eastAsia="id-ID"/>
    </w:rPr>
  </w:style>
  <w:style w:type="paragraph" w:customStyle="1" w:styleId="xl76">
    <w:name w:val="xl76"/>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id-ID"/>
    </w:rPr>
  </w:style>
  <w:style w:type="paragraph" w:customStyle="1" w:styleId="xl77">
    <w:name w:val="xl77"/>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id-ID"/>
    </w:rPr>
  </w:style>
  <w:style w:type="paragraph" w:customStyle="1" w:styleId="xl78">
    <w:name w:val="xl78"/>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id-ID"/>
    </w:rPr>
  </w:style>
  <w:style w:type="paragraph" w:customStyle="1" w:styleId="xl79">
    <w:name w:val="xl79"/>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id-ID"/>
    </w:rPr>
  </w:style>
  <w:style w:type="paragraph" w:customStyle="1" w:styleId="xl80">
    <w:name w:val="xl80"/>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id-ID"/>
    </w:rPr>
  </w:style>
  <w:style w:type="paragraph" w:customStyle="1" w:styleId="xl81">
    <w:name w:val="xl81"/>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id-ID"/>
    </w:rPr>
  </w:style>
  <w:style w:type="paragraph" w:customStyle="1" w:styleId="xl82">
    <w:name w:val="xl82"/>
    <w:basedOn w:val="Normal"/>
    <w:rsid w:val="00CB2E7C"/>
    <w:pPr>
      <w:pBdr>
        <w:left w:val="single" w:sz="4" w:space="0" w:color="auto"/>
        <w:bottom w:val="single" w:sz="4" w:space="0" w:color="auto"/>
        <w:right w:val="single" w:sz="4" w:space="0" w:color="auto"/>
      </w:pBdr>
      <w:spacing w:before="100" w:beforeAutospacing="1" w:after="100" w:afterAutospacing="1"/>
    </w:pPr>
    <w:rPr>
      <w:lang w:eastAsia="id-ID"/>
    </w:rPr>
  </w:style>
  <w:style w:type="character" w:customStyle="1" w:styleId="FootnoteTextChar1">
    <w:name w:val="Footnote Text Char1"/>
    <w:basedOn w:val="DefaultParagraphFont"/>
    <w:uiPriority w:val="99"/>
    <w:semiHidden/>
    <w:rsid w:val="00CB2E7C"/>
    <w:rPr>
      <w:sz w:val="20"/>
      <w:szCs w:val="20"/>
      <w:lang w:val="id-ID"/>
    </w:rPr>
  </w:style>
  <w:style w:type="character" w:customStyle="1" w:styleId="UnresolvedMention2">
    <w:name w:val="Unresolved Mention2"/>
    <w:basedOn w:val="DefaultParagraphFont"/>
    <w:uiPriority w:val="99"/>
    <w:semiHidden/>
    <w:unhideWhenUsed/>
    <w:rsid w:val="0012239A"/>
    <w:rPr>
      <w:color w:val="605E5C"/>
      <w:shd w:val="clear" w:color="auto" w:fill="E1DFDD"/>
    </w:rPr>
  </w:style>
  <w:style w:type="character" w:customStyle="1" w:styleId="UnresolvedMention3">
    <w:name w:val="Unresolved Mention3"/>
    <w:basedOn w:val="DefaultParagraphFont"/>
    <w:uiPriority w:val="99"/>
    <w:semiHidden/>
    <w:unhideWhenUsed/>
    <w:rsid w:val="005375E6"/>
    <w:rPr>
      <w:color w:val="605E5C"/>
      <w:shd w:val="clear" w:color="auto" w:fill="E1DFDD"/>
    </w:rPr>
  </w:style>
  <w:style w:type="character" w:customStyle="1" w:styleId="UnresolvedMention4">
    <w:name w:val="Unresolved Mention4"/>
    <w:basedOn w:val="DefaultParagraphFont"/>
    <w:uiPriority w:val="99"/>
    <w:semiHidden/>
    <w:unhideWhenUsed/>
    <w:rsid w:val="00DF6EE8"/>
    <w:rPr>
      <w:color w:val="605E5C"/>
      <w:shd w:val="clear" w:color="auto" w:fill="E1DFDD"/>
    </w:rPr>
  </w:style>
  <w:style w:type="character" w:styleId="UnresolvedMention">
    <w:name w:val="Unresolved Mention"/>
    <w:basedOn w:val="DefaultParagraphFont"/>
    <w:uiPriority w:val="99"/>
    <w:semiHidden/>
    <w:unhideWhenUsed/>
    <w:rsid w:val="00394226"/>
    <w:rPr>
      <w:color w:val="605E5C"/>
      <w:shd w:val="clear" w:color="auto" w:fill="E1DFDD"/>
    </w:rPr>
  </w:style>
  <w:style w:type="character" w:customStyle="1" w:styleId="identifier">
    <w:name w:val="identifier"/>
    <w:basedOn w:val="DefaultParagraphFont"/>
    <w:rsid w:val="00D239C7"/>
  </w:style>
  <w:style w:type="character" w:customStyle="1" w:styleId="id-label">
    <w:name w:val="id-label"/>
    <w:basedOn w:val="DefaultParagraphFont"/>
    <w:rsid w:val="00D239C7"/>
  </w:style>
  <w:style w:type="paragraph" w:styleId="Title">
    <w:name w:val="Title"/>
    <w:basedOn w:val="Normal"/>
    <w:link w:val="TitleChar"/>
    <w:qFormat/>
    <w:rsid w:val="00E225DF"/>
    <w:pPr>
      <w:jc w:val="center"/>
    </w:pPr>
    <w:rPr>
      <w:b/>
      <w:bCs/>
      <w:sz w:val="28"/>
      <w:lang w:val="id-ID"/>
    </w:rPr>
  </w:style>
  <w:style w:type="character" w:customStyle="1" w:styleId="TitleChar">
    <w:name w:val="Title Char"/>
    <w:basedOn w:val="DefaultParagraphFont"/>
    <w:link w:val="Title"/>
    <w:rsid w:val="00E225DF"/>
    <w:rPr>
      <w:b/>
      <w:bCs/>
      <w:sz w:val="28"/>
      <w:szCs w:val="24"/>
      <w:lang w:val="id-ID"/>
    </w:rPr>
  </w:style>
  <w:style w:type="paragraph" w:customStyle="1" w:styleId="ICVETBodyText">
    <w:name w:val="ICVET_BodyText"/>
    <w:basedOn w:val="Normal"/>
    <w:link w:val="ICVETBodyTextChar"/>
    <w:rsid w:val="00E225DF"/>
    <w:pPr>
      <w:ind w:firstLine="426"/>
      <w:jc w:val="both"/>
    </w:pPr>
    <w:rPr>
      <w:sz w:val="20"/>
      <w:szCs w:val="20"/>
    </w:rPr>
  </w:style>
  <w:style w:type="character" w:customStyle="1" w:styleId="ICVETBodyTextChar">
    <w:name w:val="ICVET_BodyText Char"/>
    <w:link w:val="ICVETBodyText"/>
    <w:locked/>
    <w:rsid w:val="00E225DF"/>
  </w:style>
  <w:style w:type="paragraph" w:customStyle="1" w:styleId="ICVETEquations">
    <w:name w:val="ICVET_Equations"/>
    <w:basedOn w:val="Normal"/>
    <w:rsid w:val="00E225DF"/>
    <w:pPr>
      <w:tabs>
        <w:tab w:val="right" w:pos="4140"/>
      </w:tabs>
      <w:spacing w:before="120" w:after="120"/>
      <w:ind w:left="425"/>
    </w:pPr>
    <w:rPr>
      <w:sz w:val="20"/>
      <w:szCs w:val="20"/>
    </w:rPr>
  </w:style>
  <w:style w:type="paragraph" w:customStyle="1" w:styleId="references">
    <w:name w:val="references"/>
    <w:rsid w:val="00E225DF"/>
    <w:pPr>
      <w:tabs>
        <w:tab w:val="left" w:pos="360"/>
      </w:tabs>
      <w:spacing w:after="40" w:line="180" w:lineRule="exact"/>
      <w:ind w:left="720" w:hanging="360"/>
      <w:jc w:val="both"/>
    </w:pPr>
    <w:rPr>
      <w:rFonts w:eastAsia="SimSun"/>
      <w:sz w:val="16"/>
    </w:rPr>
  </w:style>
  <w:style w:type="paragraph" w:customStyle="1" w:styleId="References0">
    <w:name w:val="References"/>
    <w:basedOn w:val="Normal"/>
    <w:rsid w:val="00E225DF"/>
    <w:pPr>
      <w:tabs>
        <w:tab w:val="left" w:pos="360"/>
      </w:tabs>
      <w:ind w:left="720" w:hanging="360"/>
      <w:jc w:val="both"/>
    </w:pPr>
    <w:rPr>
      <w:sz w:val="16"/>
      <w:szCs w:val="16"/>
    </w:rPr>
  </w:style>
  <w:style w:type="character" w:styleId="FootnoteReference">
    <w:name w:val="footnote reference"/>
    <w:uiPriority w:val="99"/>
    <w:semiHidden/>
    <w:unhideWhenUsed/>
    <w:rsid w:val="00E225DF"/>
    <w:rPr>
      <w:vertAlign w:val="superscript"/>
    </w:rPr>
  </w:style>
  <w:style w:type="paragraph" w:customStyle="1" w:styleId="Bibliography2">
    <w:name w:val="Bibliography2"/>
    <w:basedOn w:val="Normal"/>
    <w:next w:val="Normal"/>
    <w:uiPriority w:val="37"/>
    <w:unhideWhenUsed/>
    <w:rsid w:val="001D4604"/>
    <w:pPr>
      <w:spacing w:after="160" w:line="259" w:lineRule="auto"/>
    </w:pPr>
    <w:rPr>
      <w:rFonts w:ascii="Calibri" w:eastAsia="Calibri" w:hAnsi="Calibri"/>
      <w:sz w:val="22"/>
      <w:szCs w:val="22"/>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579">
      <w:bodyDiv w:val="1"/>
      <w:marLeft w:val="0"/>
      <w:marRight w:val="0"/>
      <w:marTop w:val="0"/>
      <w:marBottom w:val="0"/>
      <w:divBdr>
        <w:top w:val="none" w:sz="0" w:space="0" w:color="auto"/>
        <w:left w:val="none" w:sz="0" w:space="0" w:color="auto"/>
        <w:bottom w:val="none" w:sz="0" w:space="0" w:color="auto"/>
        <w:right w:val="none" w:sz="0" w:space="0" w:color="auto"/>
      </w:divBdr>
    </w:div>
    <w:div w:id="186993842">
      <w:bodyDiv w:val="1"/>
      <w:marLeft w:val="0"/>
      <w:marRight w:val="0"/>
      <w:marTop w:val="0"/>
      <w:marBottom w:val="0"/>
      <w:divBdr>
        <w:top w:val="none" w:sz="0" w:space="0" w:color="auto"/>
        <w:left w:val="none" w:sz="0" w:space="0" w:color="auto"/>
        <w:bottom w:val="none" w:sz="0" w:space="0" w:color="auto"/>
        <w:right w:val="none" w:sz="0" w:space="0" w:color="auto"/>
      </w:divBdr>
      <w:divsChild>
        <w:div w:id="679936654">
          <w:marLeft w:val="0"/>
          <w:marRight w:val="0"/>
          <w:marTop w:val="0"/>
          <w:marBottom w:val="0"/>
          <w:divBdr>
            <w:top w:val="none" w:sz="0" w:space="0" w:color="auto"/>
            <w:left w:val="none" w:sz="0" w:space="0" w:color="auto"/>
            <w:bottom w:val="none" w:sz="0" w:space="0" w:color="auto"/>
            <w:right w:val="none" w:sz="0" w:space="0" w:color="auto"/>
          </w:divBdr>
        </w:div>
      </w:divsChild>
    </w:div>
    <w:div w:id="245116317">
      <w:bodyDiv w:val="1"/>
      <w:marLeft w:val="0"/>
      <w:marRight w:val="0"/>
      <w:marTop w:val="0"/>
      <w:marBottom w:val="0"/>
      <w:divBdr>
        <w:top w:val="none" w:sz="0" w:space="0" w:color="auto"/>
        <w:left w:val="none" w:sz="0" w:space="0" w:color="auto"/>
        <w:bottom w:val="none" w:sz="0" w:space="0" w:color="auto"/>
        <w:right w:val="none" w:sz="0" w:space="0" w:color="auto"/>
      </w:divBdr>
    </w:div>
    <w:div w:id="284851373">
      <w:bodyDiv w:val="1"/>
      <w:marLeft w:val="0"/>
      <w:marRight w:val="0"/>
      <w:marTop w:val="0"/>
      <w:marBottom w:val="0"/>
      <w:divBdr>
        <w:top w:val="none" w:sz="0" w:space="0" w:color="auto"/>
        <w:left w:val="none" w:sz="0" w:space="0" w:color="auto"/>
        <w:bottom w:val="none" w:sz="0" w:space="0" w:color="auto"/>
        <w:right w:val="none" w:sz="0" w:space="0" w:color="auto"/>
      </w:divBdr>
    </w:div>
    <w:div w:id="322394298">
      <w:bodyDiv w:val="1"/>
      <w:marLeft w:val="0"/>
      <w:marRight w:val="0"/>
      <w:marTop w:val="0"/>
      <w:marBottom w:val="0"/>
      <w:divBdr>
        <w:top w:val="none" w:sz="0" w:space="0" w:color="auto"/>
        <w:left w:val="none" w:sz="0" w:space="0" w:color="auto"/>
        <w:bottom w:val="none" w:sz="0" w:space="0" w:color="auto"/>
        <w:right w:val="none" w:sz="0" w:space="0" w:color="auto"/>
      </w:divBdr>
    </w:div>
    <w:div w:id="385686721">
      <w:bodyDiv w:val="1"/>
      <w:marLeft w:val="0"/>
      <w:marRight w:val="0"/>
      <w:marTop w:val="0"/>
      <w:marBottom w:val="0"/>
      <w:divBdr>
        <w:top w:val="none" w:sz="0" w:space="0" w:color="auto"/>
        <w:left w:val="none" w:sz="0" w:space="0" w:color="auto"/>
        <w:bottom w:val="none" w:sz="0" w:space="0" w:color="auto"/>
        <w:right w:val="none" w:sz="0" w:space="0" w:color="auto"/>
      </w:divBdr>
    </w:div>
    <w:div w:id="764498528">
      <w:bodyDiv w:val="1"/>
      <w:marLeft w:val="0"/>
      <w:marRight w:val="0"/>
      <w:marTop w:val="0"/>
      <w:marBottom w:val="0"/>
      <w:divBdr>
        <w:top w:val="none" w:sz="0" w:space="0" w:color="auto"/>
        <w:left w:val="none" w:sz="0" w:space="0" w:color="auto"/>
        <w:bottom w:val="none" w:sz="0" w:space="0" w:color="auto"/>
        <w:right w:val="none" w:sz="0" w:space="0" w:color="auto"/>
      </w:divBdr>
      <w:divsChild>
        <w:div w:id="538014856">
          <w:marLeft w:val="0"/>
          <w:marRight w:val="0"/>
          <w:marTop w:val="0"/>
          <w:marBottom w:val="0"/>
          <w:divBdr>
            <w:top w:val="none" w:sz="0" w:space="0" w:color="auto"/>
            <w:left w:val="none" w:sz="0" w:space="0" w:color="auto"/>
            <w:bottom w:val="none" w:sz="0" w:space="0" w:color="auto"/>
            <w:right w:val="none" w:sz="0" w:space="0" w:color="auto"/>
          </w:divBdr>
        </w:div>
      </w:divsChild>
    </w:div>
    <w:div w:id="897932869">
      <w:bodyDiv w:val="1"/>
      <w:marLeft w:val="0"/>
      <w:marRight w:val="0"/>
      <w:marTop w:val="0"/>
      <w:marBottom w:val="0"/>
      <w:divBdr>
        <w:top w:val="none" w:sz="0" w:space="0" w:color="auto"/>
        <w:left w:val="none" w:sz="0" w:space="0" w:color="auto"/>
        <w:bottom w:val="none" w:sz="0" w:space="0" w:color="auto"/>
        <w:right w:val="none" w:sz="0" w:space="0" w:color="auto"/>
      </w:divBdr>
    </w:div>
    <w:div w:id="936594140">
      <w:bodyDiv w:val="1"/>
      <w:marLeft w:val="0"/>
      <w:marRight w:val="0"/>
      <w:marTop w:val="0"/>
      <w:marBottom w:val="0"/>
      <w:divBdr>
        <w:top w:val="none" w:sz="0" w:space="0" w:color="auto"/>
        <w:left w:val="none" w:sz="0" w:space="0" w:color="auto"/>
        <w:bottom w:val="none" w:sz="0" w:space="0" w:color="auto"/>
        <w:right w:val="none" w:sz="0" w:space="0" w:color="auto"/>
      </w:divBdr>
    </w:div>
    <w:div w:id="944385320">
      <w:bodyDiv w:val="1"/>
      <w:marLeft w:val="0"/>
      <w:marRight w:val="0"/>
      <w:marTop w:val="0"/>
      <w:marBottom w:val="0"/>
      <w:divBdr>
        <w:top w:val="none" w:sz="0" w:space="0" w:color="auto"/>
        <w:left w:val="none" w:sz="0" w:space="0" w:color="auto"/>
        <w:bottom w:val="none" w:sz="0" w:space="0" w:color="auto"/>
        <w:right w:val="none" w:sz="0" w:space="0" w:color="auto"/>
      </w:divBdr>
    </w:div>
    <w:div w:id="986714053">
      <w:bodyDiv w:val="1"/>
      <w:marLeft w:val="0"/>
      <w:marRight w:val="0"/>
      <w:marTop w:val="0"/>
      <w:marBottom w:val="0"/>
      <w:divBdr>
        <w:top w:val="none" w:sz="0" w:space="0" w:color="auto"/>
        <w:left w:val="none" w:sz="0" w:space="0" w:color="auto"/>
        <w:bottom w:val="none" w:sz="0" w:space="0" w:color="auto"/>
        <w:right w:val="none" w:sz="0" w:space="0" w:color="auto"/>
      </w:divBdr>
    </w:div>
    <w:div w:id="995106322">
      <w:bodyDiv w:val="1"/>
      <w:marLeft w:val="0"/>
      <w:marRight w:val="0"/>
      <w:marTop w:val="0"/>
      <w:marBottom w:val="0"/>
      <w:divBdr>
        <w:top w:val="none" w:sz="0" w:space="0" w:color="auto"/>
        <w:left w:val="none" w:sz="0" w:space="0" w:color="auto"/>
        <w:bottom w:val="none" w:sz="0" w:space="0" w:color="auto"/>
        <w:right w:val="none" w:sz="0" w:space="0" w:color="auto"/>
      </w:divBdr>
    </w:div>
    <w:div w:id="1142234157">
      <w:bodyDiv w:val="1"/>
      <w:marLeft w:val="0"/>
      <w:marRight w:val="0"/>
      <w:marTop w:val="0"/>
      <w:marBottom w:val="0"/>
      <w:divBdr>
        <w:top w:val="none" w:sz="0" w:space="0" w:color="auto"/>
        <w:left w:val="none" w:sz="0" w:space="0" w:color="auto"/>
        <w:bottom w:val="none" w:sz="0" w:space="0" w:color="auto"/>
        <w:right w:val="none" w:sz="0" w:space="0" w:color="auto"/>
      </w:divBdr>
      <w:divsChild>
        <w:div w:id="505247070">
          <w:marLeft w:val="0"/>
          <w:marRight w:val="0"/>
          <w:marTop w:val="0"/>
          <w:marBottom w:val="0"/>
          <w:divBdr>
            <w:top w:val="none" w:sz="0" w:space="0" w:color="auto"/>
            <w:left w:val="none" w:sz="0" w:space="0" w:color="auto"/>
            <w:bottom w:val="none" w:sz="0" w:space="0" w:color="auto"/>
            <w:right w:val="none" w:sz="0" w:space="0" w:color="auto"/>
          </w:divBdr>
        </w:div>
      </w:divsChild>
    </w:div>
    <w:div w:id="1169053152">
      <w:bodyDiv w:val="1"/>
      <w:marLeft w:val="0"/>
      <w:marRight w:val="0"/>
      <w:marTop w:val="0"/>
      <w:marBottom w:val="0"/>
      <w:divBdr>
        <w:top w:val="none" w:sz="0" w:space="0" w:color="auto"/>
        <w:left w:val="none" w:sz="0" w:space="0" w:color="auto"/>
        <w:bottom w:val="none" w:sz="0" w:space="0" w:color="auto"/>
        <w:right w:val="none" w:sz="0" w:space="0" w:color="auto"/>
      </w:divBdr>
    </w:div>
    <w:div w:id="1381247809">
      <w:bodyDiv w:val="1"/>
      <w:marLeft w:val="0"/>
      <w:marRight w:val="0"/>
      <w:marTop w:val="0"/>
      <w:marBottom w:val="0"/>
      <w:divBdr>
        <w:top w:val="none" w:sz="0" w:space="0" w:color="auto"/>
        <w:left w:val="none" w:sz="0" w:space="0" w:color="auto"/>
        <w:bottom w:val="none" w:sz="0" w:space="0" w:color="auto"/>
        <w:right w:val="none" w:sz="0" w:space="0" w:color="auto"/>
      </w:divBdr>
      <w:divsChild>
        <w:div w:id="1806699323">
          <w:marLeft w:val="0"/>
          <w:marRight w:val="0"/>
          <w:marTop w:val="0"/>
          <w:marBottom w:val="0"/>
          <w:divBdr>
            <w:top w:val="none" w:sz="0" w:space="0" w:color="auto"/>
            <w:left w:val="none" w:sz="0" w:space="0" w:color="auto"/>
            <w:bottom w:val="none" w:sz="0" w:space="0" w:color="auto"/>
            <w:right w:val="none" w:sz="0" w:space="0" w:color="auto"/>
          </w:divBdr>
          <w:divsChild>
            <w:div w:id="10342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5313">
      <w:bodyDiv w:val="1"/>
      <w:marLeft w:val="0"/>
      <w:marRight w:val="0"/>
      <w:marTop w:val="0"/>
      <w:marBottom w:val="0"/>
      <w:divBdr>
        <w:top w:val="none" w:sz="0" w:space="0" w:color="auto"/>
        <w:left w:val="none" w:sz="0" w:space="0" w:color="auto"/>
        <w:bottom w:val="none" w:sz="0" w:space="0" w:color="auto"/>
        <w:right w:val="none" w:sz="0" w:space="0" w:color="auto"/>
      </w:divBdr>
    </w:div>
    <w:div w:id="1447891314">
      <w:bodyDiv w:val="1"/>
      <w:marLeft w:val="0"/>
      <w:marRight w:val="0"/>
      <w:marTop w:val="0"/>
      <w:marBottom w:val="0"/>
      <w:divBdr>
        <w:top w:val="none" w:sz="0" w:space="0" w:color="auto"/>
        <w:left w:val="none" w:sz="0" w:space="0" w:color="auto"/>
        <w:bottom w:val="none" w:sz="0" w:space="0" w:color="auto"/>
        <w:right w:val="none" w:sz="0" w:space="0" w:color="auto"/>
      </w:divBdr>
    </w:div>
    <w:div w:id="1555195450">
      <w:bodyDiv w:val="1"/>
      <w:marLeft w:val="0"/>
      <w:marRight w:val="0"/>
      <w:marTop w:val="0"/>
      <w:marBottom w:val="0"/>
      <w:divBdr>
        <w:top w:val="none" w:sz="0" w:space="0" w:color="auto"/>
        <w:left w:val="none" w:sz="0" w:space="0" w:color="auto"/>
        <w:bottom w:val="none" w:sz="0" w:space="0" w:color="auto"/>
        <w:right w:val="none" w:sz="0" w:space="0" w:color="auto"/>
      </w:divBdr>
    </w:div>
    <w:div w:id="1630933887">
      <w:bodyDiv w:val="1"/>
      <w:marLeft w:val="0"/>
      <w:marRight w:val="0"/>
      <w:marTop w:val="0"/>
      <w:marBottom w:val="0"/>
      <w:divBdr>
        <w:top w:val="none" w:sz="0" w:space="0" w:color="auto"/>
        <w:left w:val="none" w:sz="0" w:space="0" w:color="auto"/>
        <w:bottom w:val="none" w:sz="0" w:space="0" w:color="auto"/>
        <w:right w:val="none" w:sz="0" w:space="0" w:color="auto"/>
      </w:divBdr>
    </w:div>
    <w:div w:id="1772697418">
      <w:bodyDiv w:val="1"/>
      <w:marLeft w:val="0"/>
      <w:marRight w:val="0"/>
      <w:marTop w:val="0"/>
      <w:marBottom w:val="0"/>
      <w:divBdr>
        <w:top w:val="none" w:sz="0" w:space="0" w:color="auto"/>
        <w:left w:val="none" w:sz="0" w:space="0" w:color="auto"/>
        <w:bottom w:val="none" w:sz="0" w:space="0" w:color="auto"/>
        <w:right w:val="none" w:sz="0" w:space="0" w:color="auto"/>
      </w:divBdr>
    </w:div>
    <w:div w:id="1810974660">
      <w:bodyDiv w:val="1"/>
      <w:marLeft w:val="0"/>
      <w:marRight w:val="0"/>
      <w:marTop w:val="0"/>
      <w:marBottom w:val="0"/>
      <w:divBdr>
        <w:top w:val="none" w:sz="0" w:space="0" w:color="auto"/>
        <w:left w:val="none" w:sz="0" w:space="0" w:color="auto"/>
        <w:bottom w:val="none" w:sz="0" w:space="0" w:color="auto"/>
        <w:right w:val="none" w:sz="0" w:space="0" w:color="auto"/>
      </w:divBdr>
    </w:div>
    <w:div w:id="1825899780">
      <w:bodyDiv w:val="1"/>
      <w:marLeft w:val="0"/>
      <w:marRight w:val="0"/>
      <w:marTop w:val="0"/>
      <w:marBottom w:val="0"/>
      <w:divBdr>
        <w:top w:val="none" w:sz="0" w:space="0" w:color="auto"/>
        <w:left w:val="none" w:sz="0" w:space="0" w:color="auto"/>
        <w:bottom w:val="none" w:sz="0" w:space="0" w:color="auto"/>
        <w:right w:val="none" w:sz="0" w:space="0" w:color="auto"/>
      </w:divBdr>
    </w:div>
    <w:div w:id="1826700345">
      <w:bodyDiv w:val="1"/>
      <w:marLeft w:val="0"/>
      <w:marRight w:val="0"/>
      <w:marTop w:val="0"/>
      <w:marBottom w:val="0"/>
      <w:divBdr>
        <w:top w:val="none" w:sz="0" w:space="0" w:color="auto"/>
        <w:left w:val="none" w:sz="0" w:space="0" w:color="auto"/>
        <w:bottom w:val="none" w:sz="0" w:space="0" w:color="auto"/>
        <w:right w:val="none" w:sz="0" w:space="0" w:color="auto"/>
      </w:divBdr>
    </w:div>
    <w:div w:id="2113865047">
      <w:bodyDiv w:val="1"/>
      <w:marLeft w:val="0"/>
      <w:marRight w:val="0"/>
      <w:marTop w:val="0"/>
      <w:marBottom w:val="0"/>
      <w:divBdr>
        <w:top w:val="none" w:sz="0" w:space="0" w:color="auto"/>
        <w:left w:val="none" w:sz="0" w:space="0" w:color="auto"/>
        <w:bottom w:val="none" w:sz="0" w:space="0" w:color="auto"/>
        <w:right w:val="none" w:sz="0" w:space="0" w:color="auto"/>
      </w:divBdr>
      <w:divsChild>
        <w:div w:id="135496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mail.com" TargetMode="External"/><Relationship Id="rId13" Type="http://schemas.openxmlformats.org/officeDocument/2006/relationships/hyperlink" Target="https://ui.adsabs.harvard.edu/link_gateway/1982JAP....53.1144N/doi:10.1063/1.32986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21831/jptk.v28i1.xxx" TargetMode="External"/><Relationship Id="rId14" Type="http://schemas.openxmlformats.org/officeDocument/2006/relationships/hyperlink" Target="https://ieee-dataport.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doi.org/10.21831/jptk.v28i1.414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ma\Downloads\Template%20JRPM%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F369-01C3-426E-8BED-E8F7446F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JRPM 2019</Template>
  <TotalTime>105</TotalTime>
  <Pages>6</Pages>
  <Words>1928</Words>
  <Characters>10837</Characters>
  <Application>Microsoft Office Word</Application>
  <DocSecurity>0</DocSecurity>
  <Lines>246</Lines>
  <Paragraphs>130</Paragraphs>
  <ScaleCrop>false</ScaleCrop>
  <HeadingPairs>
    <vt:vector size="2" baseType="variant">
      <vt:variant>
        <vt:lpstr>Title</vt:lpstr>
      </vt:variant>
      <vt:variant>
        <vt:i4>1</vt:i4>
      </vt:variant>
    </vt:vector>
  </HeadingPairs>
  <TitlesOfParts>
    <vt:vector size="1" baseType="lpstr">
      <vt:lpstr>3 - Imaludin Agus</vt:lpstr>
    </vt:vector>
  </TitlesOfParts>
  <Company>Bios_Comp</Company>
  <LinksUpToDate>false</LinksUpToDate>
  <CharactersWithSpaces>12635</CharactersWithSpaces>
  <SharedDoc>false</SharedDoc>
  <HLinks>
    <vt:vector size="12" baseType="variant">
      <vt:variant>
        <vt:i4>5636192</vt:i4>
      </vt:variant>
      <vt:variant>
        <vt:i4>0</vt:i4>
      </vt:variant>
      <vt:variant>
        <vt:i4>0</vt:i4>
      </vt:variant>
      <vt:variant>
        <vt:i4>5</vt:i4>
      </vt:variant>
      <vt:variant>
        <vt:lpwstr>mailto:buaddinhasan@stkippgri-bkl.ac.id</vt:lpwstr>
      </vt:variant>
      <vt:variant>
        <vt:lpwstr/>
      </vt:variant>
      <vt:variant>
        <vt:i4>8257582</vt:i4>
      </vt:variant>
      <vt:variant>
        <vt:i4>6</vt:i4>
      </vt:variant>
      <vt:variant>
        <vt:i4>0</vt:i4>
      </vt:variant>
      <vt:variant>
        <vt:i4>5</vt:i4>
      </vt:variant>
      <vt:variant>
        <vt:lpwstr>http://journal.uny.ac.id/index.php/jrpm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 Imaludin Agus</dc:title>
  <dc:subject/>
  <dc:creator>Maxima</dc:creator>
  <cp:keywords/>
  <dc:description/>
  <cp:lastModifiedBy>Haryo Aji Pambudi</cp:lastModifiedBy>
  <cp:revision>17</cp:revision>
  <cp:lastPrinted>2022-02-28T11:43:00Z</cp:lastPrinted>
  <dcterms:created xsi:type="dcterms:W3CDTF">2022-06-02T02:29:00Z</dcterms:created>
  <dcterms:modified xsi:type="dcterms:W3CDTF">2023-01-07T03:10:00Z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d403222a-00f3-385f-9e35-642d053a278d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